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BC284D" w14:textId="77777777" w:rsidR="00D21107" w:rsidRPr="00457F01" w:rsidRDefault="00D21107" w:rsidP="000B2B52">
      <w:pPr>
        <w:pStyle w:val="PODN1"/>
        <w:spacing w:before="120"/>
        <w:rPr>
          <w:color w:val="000000" w:themeColor="text1"/>
        </w:rPr>
      </w:pPr>
      <w:r w:rsidRPr="00457F01">
        <w:rPr>
          <w:color w:val="000000" w:themeColor="text1"/>
        </w:rPr>
        <w:t>wzory obowiązków informacyjnych funkcjonujących w szkole</w:t>
      </w:r>
    </w:p>
    <w:p w14:paraId="0662CB99" w14:textId="77777777" w:rsidR="00D21107" w:rsidRPr="00457F01" w:rsidRDefault="00D21107" w:rsidP="000B2B52">
      <w:pPr>
        <w:pStyle w:val="PODN2"/>
        <w:numPr>
          <w:ilvl w:val="0"/>
          <w:numId w:val="9"/>
        </w:numPr>
        <w:spacing w:before="120"/>
        <w:rPr>
          <w:rFonts w:eastAsia="Calibri"/>
          <w:color w:val="000000" w:themeColor="text1"/>
          <w:lang w:eastAsia="en-US"/>
        </w:rPr>
      </w:pPr>
      <w:r w:rsidRPr="00457F01">
        <w:rPr>
          <w:rFonts w:eastAsia="Calibri"/>
          <w:color w:val="000000" w:themeColor="text1"/>
          <w:lang w:eastAsia="en-US"/>
        </w:rPr>
        <w:t>uczeń / opiekun prawny</w:t>
      </w:r>
    </w:p>
    <w:p w14:paraId="172953D9" w14:textId="77777777" w:rsidR="00D21107" w:rsidRPr="00457F01" w:rsidRDefault="00D21107" w:rsidP="0004638E">
      <w:pPr>
        <w:pStyle w:val="PODNormal"/>
        <w:numPr>
          <w:ilvl w:val="0"/>
          <w:numId w:val="0"/>
        </w:numPr>
        <w:ind w:left="567"/>
        <w:rPr>
          <w:rFonts w:eastAsia="Calibri"/>
          <w:color w:val="000000" w:themeColor="text1"/>
          <w:lang w:eastAsia="en-US"/>
        </w:rPr>
      </w:pPr>
    </w:p>
    <w:tbl>
      <w:tblPr>
        <w:tblStyle w:val="Tabela-Siatka1"/>
        <w:tblW w:w="9493" w:type="dxa"/>
        <w:jc w:val="center"/>
        <w:tblLook w:val="04A0" w:firstRow="1" w:lastRow="0" w:firstColumn="1" w:lastColumn="0" w:noHBand="0" w:noVBand="1"/>
      </w:tblPr>
      <w:tblGrid>
        <w:gridCol w:w="9493"/>
      </w:tblGrid>
      <w:tr w:rsidR="00457F01" w:rsidRPr="00457F01" w14:paraId="50979F79" w14:textId="77777777" w:rsidTr="00A61680">
        <w:trPr>
          <w:trHeight w:val="422"/>
          <w:jc w:val="center"/>
        </w:trPr>
        <w:tc>
          <w:tcPr>
            <w:tcW w:w="9493" w:type="dxa"/>
            <w:tcBorders>
              <w:bottom w:val="single" w:sz="4" w:space="0" w:color="000000"/>
            </w:tcBorders>
            <w:shd w:val="clear" w:color="auto" w:fill="D9D9D9"/>
            <w:vAlign w:val="center"/>
          </w:tcPr>
          <w:p w14:paraId="27826634" w14:textId="77777777" w:rsidR="00D21107" w:rsidRPr="00457F01" w:rsidRDefault="00D21107" w:rsidP="00F42188">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OBOWIĄZEK INFORMACYJNY WOBEC UCZNIA/OPIEKUNA PRAWNEGO</w:t>
            </w:r>
          </w:p>
        </w:tc>
      </w:tr>
      <w:tr w:rsidR="00457F01" w:rsidRPr="00457F01" w14:paraId="74C98EED" w14:textId="77777777" w:rsidTr="00E97142">
        <w:trPr>
          <w:jc w:val="center"/>
        </w:trPr>
        <w:tc>
          <w:tcPr>
            <w:tcW w:w="9493" w:type="dxa"/>
            <w:tcBorders>
              <w:top w:val="single" w:sz="4" w:space="0" w:color="000000"/>
              <w:bottom w:val="single" w:sz="4" w:space="0" w:color="auto"/>
            </w:tcBorders>
          </w:tcPr>
          <w:p w14:paraId="63CDC2D7" w14:textId="77777777" w:rsidR="00D21107" w:rsidRPr="00457F01" w:rsidRDefault="00D21107" w:rsidP="00E13060">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67B8A2CC" w14:textId="77777777" w:rsidR="00D21107" w:rsidRPr="00457F01" w:rsidRDefault="00D21107" w:rsidP="0004638E">
            <w:pPr>
              <w:spacing w:after="120"/>
              <w:ind w:left="0"/>
              <w:rPr>
                <w:rFonts w:ascii="Arial Narrow" w:hAnsi="Arial Narrow" w:cs="Times New Roman"/>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 xml:space="preserve">Administratorem, czyli podmiotem decydującym o tym, które dane osobowe będą przetwarzane oraz w jakim celu, i jakim sposobem, jest </w:t>
            </w:r>
            <w:r w:rsidRPr="00457F01">
              <w:rPr>
                <w:rFonts w:ascii="Arial Narrow" w:hAnsi="Arial Narrow" w:cs="Times New Roman"/>
                <w:b/>
                <w:noProof/>
                <w:color w:val="000000" w:themeColor="text1"/>
                <w:sz w:val="20"/>
                <w:szCs w:val="20"/>
              </w:rPr>
              <w:t>Zespół Szkół Ogólnokształcących w Kartuzach</w:t>
            </w:r>
          </w:p>
          <w:p w14:paraId="314A4D25" w14:textId="77777777" w:rsidR="00D21107" w:rsidRPr="00457F01" w:rsidRDefault="00D21107" w:rsidP="00201E3C">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0A7E408A" w14:textId="77777777" w:rsidR="00D21107" w:rsidRPr="00457F01" w:rsidRDefault="00D21107" w:rsidP="00201E3C">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287E952C" w14:textId="77777777" w:rsidR="00D21107" w:rsidRPr="00457F01" w:rsidRDefault="00D21107" w:rsidP="00201E3C">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1B2D84D0"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3C4CF282"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b/>
                <w:bCs/>
                <w:color w:val="000000" w:themeColor="text1"/>
                <w:sz w:val="20"/>
                <w:szCs w:val="20"/>
                <w:lang w:eastAsia="en-US"/>
              </w:rPr>
            </w:pPr>
          </w:p>
          <w:p w14:paraId="6F0041FC" w14:textId="77777777" w:rsidR="00D21107" w:rsidRPr="00457F01" w:rsidRDefault="00D21107" w:rsidP="00985B36">
            <w:pPr>
              <w:pStyle w:val="insnormalny0"/>
              <w:tabs>
                <w:tab w:val="left" w:pos="708"/>
              </w:tabs>
              <w:spacing w:before="0" w:beforeAutospacing="0" w:after="0" w:afterAutospacing="0"/>
              <w:rPr>
                <w:rFonts w:ascii="Arial Narrow" w:eastAsia="Calibri" w:hAnsi="Arial Narrow" w:cs="Times New Roman"/>
                <w:b/>
                <w:bCs/>
                <w:color w:val="000000" w:themeColor="text1"/>
                <w:sz w:val="20"/>
                <w:szCs w:val="20"/>
                <w:lang w:eastAsia="en-US"/>
              </w:rPr>
            </w:pPr>
            <w:r w:rsidRPr="00457F01">
              <w:rPr>
                <w:rFonts w:ascii="Arial Narrow" w:eastAsia="Calibri" w:hAnsi="Arial Narrow" w:cs="Times New Roman"/>
                <w:b/>
                <w:bCs/>
                <w:color w:val="000000" w:themeColor="text1"/>
                <w:sz w:val="20"/>
                <w:szCs w:val="20"/>
                <w:lang w:eastAsia="en-US"/>
              </w:rPr>
              <w:t>Inspektor ochrony danych</w:t>
            </w:r>
          </w:p>
          <w:p w14:paraId="77F05BCD" w14:textId="77777777" w:rsidR="00D21107" w:rsidRPr="00457F01" w:rsidRDefault="00D21107" w:rsidP="0004638E">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5AFEC008" w14:textId="77777777" w:rsidR="00D21107" w:rsidRPr="00457F01" w:rsidRDefault="00D21107" w:rsidP="00A61680">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Cel przetwarzania</w:t>
            </w:r>
          </w:p>
          <w:p w14:paraId="05B84194" w14:textId="7EEC1368" w:rsidR="00A4735C" w:rsidRPr="00457F01" w:rsidRDefault="00A4735C" w:rsidP="00A61680">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Celem przetwarzania danych osobowych</w:t>
            </w:r>
            <w:r w:rsidRPr="00457F01">
              <w:rPr>
                <w:rFonts w:ascii="Arial Narrow" w:hAnsi="Arial Narrow"/>
                <w:color w:val="000000" w:themeColor="text1"/>
              </w:rPr>
              <w:t xml:space="preserve"> </w:t>
            </w:r>
            <w:r w:rsidRPr="00457F01">
              <w:rPr>
                <w:rFonts w:ascii="Arial Narrow" w:eastAsia="Times New Roman" w:hAnsi="Arial Narrow" w:cs="Times New Roman"/>
                <w:color w:val="000000" w:themeColor="text1"/>
                <w:kern w:val="22"/>
                <w:sz w:val="20"/>
                <w:szCs w:val="20"/>
                <w:lang w:eastAsia="pl-PL" w:bidi="ar-SA"/>
              </w:rPr>
              <w:t>jest realizacja zadań szkoły w tym m.in. przeprowadzenie rekrutacji uczniów/słuchaczy do szkoły.</w:t>
            </w:r>
          </w:p>
          <w:p w14:paraId="2A932DE5" w14:textId="77777777" w:rsidR="00A4735C" w:rsidRPr="00457F01" w:rsidRDefault="00A4735C" w:rsidP="00A61680">
            <w:pPr>
              <w:spacing w:before="120"/>
              <w:ind w:left="0"/>
              <w:contextualSpacing/>
              <w:rPr>
                <w:rFonts w:ascii="Arial Narrow" w:eastAsia="Times New Roman" w:hAnsi="Arial Narrow" w:cs="Times New Roman"/>
                <w:b/>
                <w:color w:val="000000" w:themeColor="text1"/>
                <w:kern w:val="22"/>
                <w:sz w:val="20"/>
                <w:szCs w:val="20"/>
                <w:lang w:eastAsia="pl-PL" w:bidi="ar-SA"/>
              </w:rPr>
            </w:pPr>
          </w:p>
          <w:p w14:paraId="4C51BBBA" w14:textId="08B88A02" w:rsidR="00D21107" w:rsidRPr="00457F01" w:rsidRDefault="00D21107" w:rsidP="00A61680">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Podstawa przetwarzania danych</w:t>
            </w:r>
          </w:p>
          <w:p w14:paraId="011C47F7" w14:textId="14821B69" w:rsidR="00CF6D30" w:rsidRPr="00457F01" w:rsidRDefault="00CF6D30" w:rsidP="00CF6D30">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Podstawą przetwarzania danych są przepisy prawa na podstawie art. 6 ust. 1 lit. c) RODO* oraz art. 9 ust. 2 lit. b RODO) w związku z ustawą z dnia 14 grudnia 2016 roku – Prawo oświatowe, Ustawą z dnia 7 września 1991 o systemie oświaty. Ustawy z dnia 15 kwietnia 2011 roku o systemie informacji oświatowej. Rozporządzeniem Ministra Edukacji Narodowej z dnia  9 sierpnia 2017 roku w sprawie zasad organizacji i udzielania pomocy psychologiczno-pedagogicznej w publicznych przedszkolach, szkołach i placówkach, Rozporządzenie Ministra Edukacji Narodowej z dnia 25 sierpnia 2017 r. w sprawie sposobu prowadzenia przez publiczne przedszkola, szkoły i placówki dokumentacji przebiegu nauczania, działalności wychowawczej i opiekuńczej oraz rodzajów tej dokumentacji.</w:t>
            </w:r>
          </w:p>
          <w:p w14:paraId="50026E80" w14:textId="77777777" w:rsidR="00D21107" w:rsidRPr="00457F01" w:rsidRDefault="00D21107" w:rsidP="00A61680">
            <w:pPr>
              <w:spacing w:before="120"/>
              <w:ind w:left="0"/>
              <w:contextualSpacing/>
              <w:rPr>
                <w:rFonts w:ascii="Arial Narrow" w:eastAsia="Times New Roman" w:hAnsi="Arial Narrow" w:cs="Times New Roman"/>
                <w:b/>
                <w:bCs/>
                <w:color w:val="000000" w:themeColor="text1"/>
                <w:kern w:val="22"/>
                <w:sz w:val="20"/>
                <w:szCs w:val="20"/>
                <w:lang w:eastAsia="pl-PL" w:bidi="ar-SA"/>
              </w:rPr>
            </w:pPr>
            <w:r w:rsidRPr="00457F01">
              <w:rPr>
                <w:rFonts w:ascii="Arial Narrow" w:eastAsia="Times New Roman" w:hAnsi="Arial Narrow" w:cs="Times New Roman"/>
                <w:b/>
                <w:bCs/>
                <w:color w:val="000000" w:themeColor="text1"/>
                <w:kern w:val="22"/>
                <w:sz w:val="20"/>
                <w:szCs w:val="20"/>
                <w:lang w:eastAsia="pl-PL" w:bidi="ar-SA"/>
              </w:rPr>
              <w:t>Obowiązek podania danych</w:t>
            </w:r>
          </w:p>
          <w:p w14:paraId="08560B3B" w14:textId="77777777" w:rsidR="00D21107" w:rsidRPr="00457F01" w:rsidRDefault="00D21107" w:rsidP="0004638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Podanie danych jest wymogiem ustawowym, gdy przetwarzanie odbywa się na podstawie art. 6 ust. 1 lit. c) RODO</w:t>
            </w:r>
          </w:p>
          <w:p w14:paraId="67F98B08" w14:textId="77777777" w:rsidR="00D21107" w:rsidRPr="00457F01" w:rsidRDefault="00D21107" w:rsidP="00A61680">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Okres przechowywania danych</w:t>
            </w:r>
          </w:p>
          <w:p w14:paraId="6B579F60" w14:textId="2EFAD77B" w:rsidR="00D21107" w:rsidRPr="00457F01" w:rsidRDefault="00D21107" w:rsidP="0004638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Dane osobowe będą przechowywane zgodnie w JRWA w zależności od klasyfikacji maksymalnie przez 50 lat od dnia zakończenia nauki (arkusze ocen), przez okres 5 lat (dzienniki lekcyjne), dane kandydatów nieprzyjętych do szkoły</w:t>
            </w:r>
            <w:r w:rsidR="007F2F53" w:rsidRPr="00457F01">
              <w:rPr>
                <w:rFonts w:ascii="Arial Narrow" w:eastAsia="Times New Roman" w:hAnsi="Arial Narrow" w:cs="Times New Roman"/>
                <w:color w:val="000000" w:themeColor="text1"/>
                <w:kern w:val="22"/>
                <w:sz w:val="20"/>
                <w:szCs w:val="20"/>
                <w:lang w:eastAsia="pl-PL" w:bidi="ar-SA"/>
              </w:rPr>
              <w:t>.</w:t>
            </w:r>
            <w:r w:rsidRPr="00457F01">
              <w:rPr>
                <w:rFonts w:ascii="Arial Narrow" w:eastAsia="Times New Roman" w:hAnsi="Arial Narrow" w:cs="Times New Roman"/>
                <w:color w:val="000000" w:themeColor="text1"/>
                <w:kern w:val="22"/>
                <w:sz w:val="20"/>
                <w:szCs w:val="20"/>
                <w:lang w:eastAsia="pl-PL" w:bidi="ar-SA"/>
              </w:rPr>
              <w:t xml:space="preserve"> </w:t>
            </w:r>
          </w:p>
          <w:p w14:paraId="1B8A0E2D" w14:textId="530D2310" w:rsidR="00D21107" w:rsidRPr="00457F01" w:rsidRDefault="00D21107" w:rsidP="00A61680">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Odbiorcy danych</w:t>
            </w:r>
          </w:p>
          <w:p w14:paraId="1A4EA832" w14:textId="77777777" w:rsidR="00D21107" w:rsidRPr="00457F01" w:rsidRDefault="00D21107" w:rsidP="00A61680">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Odbiorcami danych są: podmioty uprawnione na podstawie przepisów prawa lub świadczące dla nas usługi na podstawie podpisanych umów. </w:t>
            </w:r>
          </w:p>
          <w:p w14:paraId="56974374" w14:textId="77777777" w:rsidR="00D21107" w:rsidRPr="00457F01" w:rsidRDefault="00D21107" w:rsidP="0004638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Wyniki postępowania rekrutacyjnego zostaną podane do publicznej wiadomości w formie listy kandydatów zakwalifikowanych i kandydatów niezakwalifikowanych, zawierającej imiona i nazwiska kandydatów oraz informację o zakwalifikowaniu albo niezakwalifikowaniu w siedzibie Administratora, nie dłużej niż 21dni. </w:t>
            </w:r>
          </w:p>
          <w:p w14:paraId="0403A950" w14:textId="77777777" w:rsidR="00D21107" w:rsidRPr="00457F01" w:rsidRDefault="00D21107" w:rsidP="00A61680">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Prawa osób</w:t>
            </w:r>
          </w:p>
          <w:p w14:paraId="1B831252" w14:textId="77777777" w:rsidR="00D21107" w:rsidRPr="00457F01" w:rsidRDefault="00D21107" w:rsidP="0004638E">
            <w:pPr>
              <w:widowControl/>
              <w:suppressAutoHyphens w:val="0"/>
              <w:spacing w:after="120"/>
              <w:ind w:left="0"/>
              <w:rPr>
                <w:rFonts w:ascii="Arial Narrow" w:eastAsia="Times New Roman" w:hAnsi="Arial Narrow" w:cs="Times New Roman"/>
                <w:color w:val="000000" w:themeColor="text1"/>
                <w:kern w:val="0"/>
                <w:sz w:val="20"/>
                <w:szCs w:val="20"/>
                <w:lang w:eastAsia="pl-PL" w:bidi="ar-SA"/>
              </w:rPr>
            </w:pPr>
            <w:r w:rsidRPr="00457F01">
              <w:rPr>
                <w:rFonts w:ascii="Arial Narrow" w:eastAsia="Times New Roman" w:hAnsi="Arial Narrow" w:cs="Times New Roman"/>
                <w:color w:val="000000" w:themeColor="text1"/>
                <w:kern w:val="0"/>
                <w:sz w:val="20"/>
                <w:szCs w:val="20"/>
                <w:lang w:eastAsia="pl-PL" w:bidi="ar-SA"/>
              </w:rPr>
              <w:t xml:space="preserve">Macie Państwo prawo do: ochrony swoich danych osobowych, informacji, dostępu do nich, uzyskania ich kopii, sprostowania, ograniczenia ich przetwarzania, powiadomienia o ich sprostowaniu, usunięciu lub ograniczeniu przetwarzania, niepodleganiu zautomatyzowanemu przetwarzaniu danych, kontaktu z IOD,  odszkodowania za szkodę majątkową lub niemajątkową oraz prawo wniesienia skargi do Prezesa Urzędu Ochrony Danych Osobowych (ul. Stawki 2, 00-193 Warszawa, e-mail: </w:t>
            </w:r>
            <w:hyperlink r:id="rId8" w:history="1">
              <w:r w:rsidRPr="00457F01">
                <w:rPr>
                  <w:rStyle w:val="Hipercze"/>
                  <w:rFonts w:ascii="Arial Narrow" w:hAnsi="Arial Narrow" w:cs="Times New Roman"/>
                  <w:color w:val="000000" w:themeColor="text1"/>
                  <w:sz w:val="20"/>
                  <w:szCs w:val="20"/>
                </w:rPr>
                <w:t>kancelaria@uodo.gov.pl</w:t>
              </w:r>
            </w:hyperlink>
            <w:r w:rsidRPr="00457F01">
              <w:rPr>
                <w:rFonts w:ascii="Arial Narrow" w:eastAsia="Times New Roman" w:hAnsi="Arial Narrow" w:cs="Times New Roman"/>
                <w:color w:val="000000" w:themeColor="text1"/>
                <w:kern w:val="0"/>
                <w:sz w:val="20"/>
                <w:szCs w:val="20"/>
                <w:lang w:eastAsia="pl-PL" w:bidi="ar-SA"/>
              </w:rPr>
              <w:t>).</w:t>
            </w:r>
          </w:p>
          <w:p w14:paraId="0E62865E" w14:textId="77777777" w:rsidR="00D21107" w:rsidRPr="00457F01" w:rsidRDefault="00D21107" w:rsidP="00A61680">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Times New Roman"/>
                <w:color w:val="000000" w:themeColor="text1"/>
                <w:kern w:val="0"/>
                <w:sz w:val="20"/>
                <w:szCs w:val="20"/>
                <w:lang w:eastAsia="pl-PL" w:bidi="ar-SA"/>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tbl>
      <w:tblPr>
        <w:tblW w:w="9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9"/>
        <w:gridCol w:w="1707"/>
        <w:gridCol w:w="3104"/>
      </w:tblGrid>
      <w:tr w:rsidR="00457F01" w:rsidRPr="00457F01" w14:paraId="5E72BB8D" w14:textId="77777777" w:rsidTr="009B41DE">
        <w:trPr>
          <w:trHeight w:val="275"/>
        </w:trPr>
        <w:tc>
          <w:tcPr>
            <w:tcW w:w="2348" w:type="dxa"/>
            <w:tcBorders>
              <w:top w:val="single" w:sz="4" w:space="0" w:color="auto"/>
              <w:bottom w:val="single" w:sz="4" w:space="0" w:color="auto"/>
            </w:tcBorders>
            <w:shd w:val="clear" w:color="auto" w:fill="auto"/>
          </w:tcPr>
          <w:p w14:paraId="7047EAE6" w14:textId="77777777" w:rsidR="00E81352" w:rsidRPr="00457F01" w:rsidRDefault="00E81352" w:rsidP="009B41DE">
            <w:pPr>
              <w:shd w:val="clear" w:color="auto" w:fill="FFFFFF"/>
              <w:rPr>
                <w:rFonts w:ascii="Arial Narrow" w:hAnsi="Arial Narrow"/>
                <w:bCs/>
                <w:color w:val="000000" w:themeColor="text1"/>
              </w:rPr>
            </w:pPr>
            <w:r w:rsidRPr="00457F01">
              <w:rPr>
                <w:rFonts w:ascii="Arial Narrow" w:hAnsi="Arial Narrow"/>
                <w:bCs/>
                <w:color w:val="000000" w:themeColor="text1"/>
                <w:sz w:val="20"/>
                <w:szCs w:val="20"/>
              </w:rPr>
              <w:t>Imię  ucznia</w:t>
            </w:r>
          </w:p>
        </w:tc>
        <w:tc>
          <w:tcPr>
            <w:tcW w:w="2349" w:type="dxa"/>
            <w:tcBorders>
              <w:top w:val="single" w:sz="4" w:space="0" w:color="auto"/>
              <w:bottom w:val="single" w:sz="4" w:space="0" w:color="auto"/>
            </w:tcBorders>
            <w:shd w:val="clear" w:color="auto" w:fill="auto"/>
          </w:tcPr>
          <w:p w14:paraId="120B7BB5" w14:textId="77777777" w:rsidR="00E81352" w:rsidRPr="00457F01" w:rsidRDefault="00E81352" w:rsidP="009B41DE">
            <w:pPr>
              <w:shd w:val="clear" w:color="auto" w:fill="FFFFFF"/>
              <w:rPr>
                <w:rFonts w:ascii="Arial Narrow" w:hAnsi="Arial Narrow"/>
                <w:bCs/>
                <w:color w:val="000000" w:themeColor="text1"/>
              </w:rPr>
            </w:pPr>
            <w:r w:rsidRPr="00457F01">
              <w:rPr>
                <w:rFonts w:ascii="Arial Narrow" w:hAnsi="Arial Narrow"/>
                <w:bCs/>
                <w:color w:val="000000" w:themeColor="text1"/>
                <w:sz w:val="20"/>
                <w:szCs w:val="20"/>
              </w:rPr>
              <w:t>Nazwisko ucznia</w:t>
            </w:r>
          </w:p>
        </w:tc>
        <w:tc>
          <w:tcPr>
            <w:tcW w:w="1707" w:type="dxa"/>
            <w:tcBorders>
              <w:top w:val="single" w:sz="4" w:space="0" w:color="auto"/>
              <w:bottom w:val="single" w:sz="4" w:space="0" w:color="auto"/>
            </w:tcBorders>
            <w:shd w:val="clear" w:color="auto" w:fill="auto"/>
          </w:tcPr>
          <w:p w14:paraId="5D9595DC" w14:textId="77777777" w:rsidR="00E81352" w:rsidRPr="00457F01" w:rsidRDefault="00E81352" w:rsidP="009B41DE">
            <w:pPr>
              <w:shd w:val="clear" w:color="auto" w:fill="FFFFFF"/>
              <w:rPr>
                <w:rFonts w:ascii="Arial Narrow" w:hAnsi="Arial Narrow"/>
                <w:bCs/>
                <w:color w:val="000000" w:themeColor="text1"/>
              </w:rPr>
            </w:pPr>
            <w:r w:rsidRPr="00457F01">
              <w:rPr>
                <w:rFonts w:ascii="Arial Narrow" w:hAnsi="Arial Narrow"/>
                <w:bCs/>
                <w:color w:val="000000" w:themeColor="text1"/>
                <w:sz w:val="20"/>
                <w:szCs w:val="20"/>
              </w:rPr>
              <w:t>Data</w:t>
            </w:r>
          </w:p>
        </w:tc>
        <w:tc>
          <w:tcPr>
            <w:tcW w:w="3104" w:type="dxa"/>
            <w:tcBorders>
              <w:top w:val="single" w:sz="4" w:space="0" w:color="auto"/>
              <w:bottom w:val="single" w:sz="4" w:space="0" w:color="auto"/>
            </w:tcBorders>
            <w:shd w:val="clear" w:color="auto" w:fill="auto"/>
          </w:tcPr>
          <w:p w14:paraId="4EA30139" w14:textId="77777777" w:rsidR="00E81352" w:rsidRPr="00457F01" w:rsidRDefault="00E81352" w:rsidP="009B41DE">
            <w:pPr>
              <w:shd w:val="clear" w:color="auto" w:fill="FFFFFF"/>
              <w:rPr>
                <w:rFonts w:ascii="Arial Narrow" w:hAnsi="Arial Narrow"/>
                <w:bCs/>
                <w:color w:val="000000" w:themeColor="text1"/>
              </w:rPr>
            </w:pPr>
            <w:r w:rsidRPr="00457F01">
              <w:rPr>
                <w:rFonts w:ascii="Arial Narrow" w:hAnsi="Arial Narrow"/>
                <w:bCs/>
                <w:color w:val="000000" w:themeColor="text1"/>
                <w:sz w:val="20"/>
                <w:szCs w:val="20"/>
              </w:rPr>
              <w:t>Podpis opiekuna prawnego</w:t>
            </w:r>
          </w:p>
        </w:tc>
      </w:tr>
      <w:tr w:rsidR="00457F01" w:rsidRPr="00457F01" w14:paraId="4CD5F2D7" w14:textId="77777777" w:rsidTr="009B41DE">
        <w:trPr>
          <w:trHeight w:val="662"/>
        </w:trPr>
        <w:tc>
          <w:tcPr>
            <w:tcW w:w="2348" w:type="dxa"/>
            <w:tcBorders>
              <w:top w:val="single" w:sz="4" w:space="0" w:color="auto"/>
            </w:tcBorders>
            <w:shd w:val="clear" w:color="auto" w:fill="auto"/>
          </w:tcPr>
          <w:p w14:paraId="7291F3E0" w14:textId="77777777" w:rsidR="00E81352" w:rsidRPr="00457F01" w:rsidRDefault="00E81352" w:rsidP="009B41DE">
            <w:pPr>
              <w:shd w:val="clear" w:color="auto" w:fill="FFFFFF"/>
              <w:rPr>
                <w:rFonts w:ascii="Arial Narrow" w:hAnsi="Arial Narrow"/>
                <w:color w:val="000000" w:themeColor="text1"/>
              </w:rPr>
            </w:pPr>
          </w:p>
        </w:tc>
        <w:tc>
          <w:tcPr>
            <w:tcW w:w="2349" w:type="dxa"/>
            <w:tcBorders>
              <w:top w:val="single" w:sz="4" w:space="0" w:color="auto"/>
            </w:tcBorders>
            <w:shd w:val="clear" w:color="auto" w:fill="auto"/>
          </w:tcPr>
          <w:p w14:paraId="6445C88A" w14:textId="77777777" w:rsidR="00E81352" w:rsidRPr="00457F01" w:rsidRDefault="00E81352" w:rsidP="009B41DE">
            <w:pPr>
              <w:shd w:val="clear" w:color="auto" w:fill="FFFFFF"/>
              <w:rPr>
                <w:rFonts w:ascii="Arial Narrow" w:hAnsi="Arial Narrow"/>
                <w:color w:val="000000" w:themeColor="text1"/>
              </w:rPr>
            </w:pPr>
          </w:p>
        </w:tc>
        <w:tc>
          <w:tcPr>
            <w:tcW w:w="1707" w:type="dxa"/>
            <w:tcBorders>
              <w:top w:val="single" w:sz="4" w:space="0" w:color="auto"/>
            </w:tcBorders>
            <w:shd w:val="clear" w:color="auto" w:fill="auto"/>
          </w:tcPr>
          <w:p w14:paraId="642B5330" w14:textId="77777777" w:rsidR="00E81352" w:rsidRPr="00457F01" w:rsidRDefault="00E81352" w:rsidP="009B41DE">
            <w:pPr>
              <w:shd w:val="clear" w:color="auto" w:fill="FFFFFF"/>
              <w:rPr>
                <w:rFonts w:ascii="Arial Narrow" w:hAnsi="Arial Narrow"/>
                <w:color w:val="000000" w:themeColor="text1"/>
              </w:rPr>
            </w:pPr>
          </w:p>
        </w:tc>
        <w:tc>
          <w:tcPr>
            <w:tcW w:w="3104" w:type="dxa"/>
            <w:tcBorders>
              <w:top w:val="single" w:sz="4" w:space="0" w:color="auto"/>
            </w:tcBorders>
            <w:shd w:val="clear" w:color="auto" w:fill="auto"/>
          </w:tcPr>
          <w:p w14:paraId="6D233858" w14:textId="77777777" w:rsidR="00E81352" w:rsidRPr="00457F01" w:rsidRDefault="00E81352" w:rsidP="009B41DE">
            <w:pPr>
              <w:shd w:val="clear" w:color="auto" w:fill="FFFFFF"/>
              <w:rPr>
                <w:rFonts w:ascii="Arial Narrow" w:hAnsi="Arial Narrow"/>
                <w:color w:val="000000" w:themeColor="text1"/>
              </w:rPr>
            </w:pPr>
          </w:p>
          <w:p w14:paraId="7B3574FC" w14:textId="77777777" w:rsidR="00E81352" w:rsidRPr="00457F01" w:rsidRDefault="00E81352" w:rsidP="009B41DE">
            <w:pPr>
              <w:shd w:val="clear" w:color="auto" w:fill="FFFFFF"/>
              <w:rPr>
                <w:rFonts w:ascii="Arial Narrow" w:hAnsi="Arial Narrow"/>
                <w:color w:val="000000" w:themeColor="text1"/>
              </w:rPr>
            </w:pPr>
          </w:p>
        </w:tc>
      </w:tr>
    </w:tbl>
    <w:p w14:paraId="737CFE93" w14:textId="77777777" w:rsidR="00D21107" w:rsidRPr="00457F01" w:rsidRDefault="00D21107" w:rsidP="00985B36">
      <w:pPr>
        <w:pStyle w:val="PODN2"/>
        <w:numPr>
          <w:ilvl w:val="0"/>
          <w:numId w:val="0"/>
        </w:numPr>
        <w:ind w:left="432"/>
        <w:rPr>
          <w:rFonts w:eastAsia="Calibri"/>
          <w:color w:val="000000" w:themeColor="text1"/>
          <w:lang w:eastAsia="en-US"/>
        </w:rPr>
      </w:pPr>
    </w:p>
    <w:p w14:paraId="6339BAAA" w14:textId="04692DAB" w:rsidR="00E81352" w:rsidRPr="00457F01" w:rsidRDefault="00E81352" w:rsidP="00E81352">
      <w:pPr>
        <w:pStyle w:val="PODN2"/>
        <w:numPr>
          <w:ilvl w:val="0"/>
          <w:numId w:val="9"/>
        </w:numPr>
        <w:spacing w:before="120"/>
        <w:rPr>
          <w:rFonts w:eastAsia="Calibri"/>
          <w:color w:val="000000" w:themeColor="text1"/>
          <w:lang w:eastAsia="en-US"/>
        </w:rPr>
      </w:pPr>
      <w:r w:rsidRPr="00457F01">
        <w:rPr>
          <w:rFonts w:eastAsia="Calibri"/>
          <w:color w:val="000000" w:themeColor="text1"/>
          <w:lang w:eastAsia="en-US"/>
        </w:rPr>
        <w:lastRenderedPageBreak/>
        <w:t>Słuchacz</w:t>
      </w:r>
    </w:p>
    <w:p w14:paraId="38BAFBB4" w14:textId="77777777" w:rsidR="00E81352" w:rsidRPr="00457F01" w:rsidRDefault="00E81352" w:rsidP="00E81352">
      <w:pPr>
        <w:pStyle w:val="PODNormal"/>
        <w:numPr>
          <w:ilvl w:val="0"/>
          <w:numId w:val="0"/>
        </w:numPr>
        <w:ind w:left="567"/>
        <w:rPr>
          <w:rFonts w:eastAsia="Calibri"/>
          <w:color w:val="000000" w:themeColor="text1"/>
          <w:lang w:eastAsia="en-US"/>
        </w:rPr>
      </w:pPr>
    </w:p>
    <w:tbl>
      <w:tblPr>
        <w:tblStyle w:val="Tabela-Siatka1"/>
        <w:tblW w:w="9493" w:type="dxa"/>
        <w:jc w:val="center"/>
        <w:tblLook w:val="04A0" w:firstRow="1" w:lastRow="0" w:firstColumn="1" w:lastColumn="0" w:noHBand="0" w:noVBand="1"/>
      </w:tblPr>
      <w:tblGrid>
        <w:gridCol w:w="9493"/>
      </w:tblGrid>
      <w:tr w:rsidR="00457F01" w:rsidRPr="00457F01" w14:paraId="395FCCC0" w14:textId="77777777" w:rsidTr="009B41DE">
        <w:trPr>
          <w:trHeight w:val="422"/>
          <w:jc w:val="center"/>
        </w:trPr>
        <w:tc>
          <w:tcPr>
            <w:tcW w:w="9493" w:type="dxa"/>
            <w:tcBorders>
              <w:bottom w:val="single" w:sz="4" w:space="0" w:color="000000"/>
            </w:tcBorders>
            <w:shd w:val="clear" w:color="auto" w:fill="D9D9D9"/>
            <w:vAlign w:val="center"/>
          </w:tcPr>
          <w:p w14:paraId="7856EA1A" w14:textId="77777777" w:rsidR="00E81352" w:rsidRPr="00457F01" w:rsidRDefault="00E81352" w:rsidP="009B41DE">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OBOWIĄZEK INFORMACYJNY WOBEC UCZNIA/OPIEKUNA PRAWNEGO</w:t>
            </w:r>
          </w:p>
        </w:tc>
      </w:tr>
      <w:tr w:rsidR="00457F01" w:rsidRPr="00457F01" w14:paraId="76ADC7D4" w14:textId="77777777" w:rsidTr="009B41DE">
        <w:trPr>
          <w:jc w:val="center"/>
        </w:trPr>
        <w:tc>
          <w:tcPr>
            <w:tcW w:w="9493" w:type="dxa"/>
            <w:tcBorders>
              <w:top w:val="single" w:sz="4" w:space="0" w:color="000000"/>
              <w:bottom w:val="single" w:sz="4" w:space="0" w:color="auto"/>
            </w:tcBorders>
          </w:tcPr>
          <w:p w14:paraId="2B3EAB68" w14:textId="77777777" w:rsidR="00E81352" w:rsidRPr="00457F01" w:rsidRDefault="00E81352" w:rsidP="009B41DE">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1E427D77" w14:textId="77777777" w:rsidR="00E81352" w:rsidRPr="00457F01" w:rsidRDefault="00E81352" w:rsidP="009B41DE">
            <w:pPr>
              <w:spacing w:after="120"/>
              <w:ind w:left="0"/>
              <w:rPr>
                <w:rFonts w:ascii="Arial Narrow" w:hAnsi="Arial Narrow" w:cs="Times New Roman"/>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 xml:space="preserve">Administratorem, czyli podmiotem decydującym o tym, które dane osobowe będą przetwarzane oraz w jakim celu, i jakim sposobem, jest </w:t>
            </w:r>
            <w:r w:rsidRPr="00457F01">
              <w:rPr>
                <w:rFonts w:ascii="Arial Narrow" w:hAnsi="Arial Narrow" w:cs="Times New Roman"/>
                <w:b/>
                <w:noProof/>
                <w:color w:val="000000" w:themeColor="text1"/>
                <w:sz w:val="20"/>
                <w:szCs w:val="20"/>
              </w:rPr>
              <w:t>Zespół Szkół Ogólnokształcących w Kartuzach</w:t>
            </w:r>
          </w:p>
          <w:p w14:paraId="77D3F90C" w14:textId="77777777" w:rsidR="00E81352" w:rsidRPr="00457F01" w:rsidRDefault="00E81352" w:rsidP="009B41DE">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1A0631C1" w14:textId="77777777" w:rsidR="00E81352" w:rsidRPr="00457F01" w:rsidRDefault="00E81352" w:rsidP="009B41DE">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7AAF7E45" w14:textId="77777777" w:rsidR="00E81352" w:rsidRPr="00457F01" w:rsidRDefault="00E81352" w:rsidP="009B41DE">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398C1002" w14:textId="77777777" w:rsidR="00E81352" w:rsidRPr="00457F01" w:rsidRDefault="00E81352" w:rsidP="009B41DE">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4D4EE8C7" w14:textId="77777777" w:rsidR="00E81352" w:rsidRPr="00457F01" w:rsidRDefault="00E81352" w:rsidP="009B41DE">
            <w:pPr>
              <w:pStyle w:val="insnormalny0"/>
              <w:tabs>
                <w:tab w:val="left" w:pos="708"/>
              </w:tabs>
              <w:spacing w:before="0" w:beforeAutospacing="0" w:after="0" w:afterAutospacing="0"/>
              <w:rPr>
                <w:rFonts w:ascii="Arial Narrow" w:hAnsi="Arial Narrow" w:cs="Times New Roman"/>
                <w:b/>
                <w:bCs/>
                <w:color w:val="000000" w:themeColor="text1"/>
                <w:sz w:val="20"/>
                <w:szCs w:val="20"/>
                <w:lang w:eastAsia="en-US"/>
              </w:rPr>
            </w:pPr>
          </w:p>
          <w:p w14:paraId="67450224" w14:textId="77777777" w:rsidR="00E81352" w:rsidRPr="00457F01" w:rsidRDefault="00E81352" w:rsidP="009B41DE">
            <w:pPr>
              <w:pStyle w:val="insnormalny0"/>
              <w:tabs>
                <w:tab w:val="left" w:pos="708"/>
              </w:tabs>
              <w:spacing w:before="0" w:beforeAutospacing="0" w:after="0" w:afterAutospacing="0"/>
              <w:rPr>
                <w:rFonts w:ascii="Arial Narrow" w:eastAsia="Calibri" w:hAnsi="Arial Narrow" w:cs="Times New Roman"/>
                <w:b/>
                <w:bCs/>
                <w:color w:val="000000" w:themeColor="text1"/>
                <w:sz w:val="20"/>
                <w:szCs w:val="20"/>
                <w:lang w:eastAsia="en-US"/>
              </w:rPr>
            </w:pPr>
            <w:r w:rsidRPr="00457F01">
              <w:rPr>
                <w:rFonts w:ascii="Arial Narrow" w:eastAsia="Calibri" w:hAnsi="Arial Narrow" w:cs="Times New Roman"/>
                <w:b/>
                <w:bCs/>
                <w:color w:val="000000" w:themeColor="text1"/>
                <w:sz w:val="20"/>
                <w:szCs w:val="20"/>
                <w:lang w:eastAsia="en-US"/>
              </w:rPr>
              <w:t>Inspektor ochrony danych</w:t>
            </w:r>
          </w:p>
          <w:p w14:paraId="5D7015D7" w14:textId="77777777" w:rsidR="00E81352" w:rsidRPr="00457F01" w:rsidRDefault="00E81352" w:rsidP="009B41DE">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3002AF20" w14:textId="77777777" w:rsidR="00E81352" w:rsidRPr="00457F01" w:rsidRDefault="00E81352" w:rsidP="009B41DE">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Cel przetwarzania</w:t>
            </w:r>
          </w:p>
          <w:p w14:paraId="7205262E" w14:textId="77777777" w:rsidR="00E81352" w:rsidRPr="00457F01" w:rsidRDefault="00E81352" w:rsidP="009B41DE">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Celem przetwarzania danych osobowych</w:t>
            </w:r>
            <w:r w:rsidRPr="00457F01">
              <w:rPr>
                <w:rFonts w:ascii="Arial Narrow" w:hAnsi="Arial Narrow"/>
                <w:color w:val="000000" w:themeColor="text1"/>
              </w:rPr>
              <w:t xml:space="preserve"> </w:t>
            </w:r>
            <w:r w:rsidRPr="00457F01">
              <w:rPr>
                <w:rFonts w:ascii="Arial Narrow" w:eastAsia="Times New Roman" w:hAnsi="Arial Narrow" w:cs="Times New Roman"/>
                <w:color w:val="000000" w:themeColor="text1"/>
                <w:kern w:val="22"/>
                <w:sz w:val="20"/>
                <w:szCs w:val="20"/>
                <w:lang w:eastAsia="pl-PL" w:bidi="ar-SA"/>
              </w:rPr>
              <w:t>jest realizacja zadań szkoły w tym m.in. przeprowadzenie rekrutacji uczniów/słuchaczy do szkoły.</w:t>
            </w:r>
          </w:p>
          <w:p w14:paraId="4A969E75" w14:textId="77777777" w:rsidR="00E81352" w:rsidRPr="00457F01" w:rsidRDefault="00E81352" w:rsidP="009B41DE">
            <w:pPr>
              <w:spacing w:before="120"/>
              <w:ind w:left="0"/>
              <w:contextualSpacing/>
              <w:rPr>
                <w:rFonts w:ascii="Arial Narrow" w:eastAsia="Times New Roman" w:hAnsi="Arial Narrow" w:cs="Times New Roman"/>
                <w:b/>
                <w:color w:val="000000" w:themeColor="text1"/>
                <w:kern w:val="22"/>
                <w:sz w:val="20"/>
                <w:szCs w:val="20"/>
                <w:lang w:eastAsia="pl-PL" w:bidi="ar-SA"/>
              </w:rPr>
            </w:pPr>
          </w:p>
          <w:p w14:paraId="0F49D024" w14:textId="77777777" w:rsidR="00E81352" w:rsidRPr="00457F01" w:rsidRDefault="00E81352" w:rsidP="009B41DE">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Podstawa przetwarzania danych</w:t>
            </w:r>
          </w:p>
          <w:p w14:paraId="1DC29C31" w14:textId="09CC05C0" w:rsidR="00E81352" w:rsidRPr="00457F01" w:rsidRDefault="00E81352" w:rsidP="009B41D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Podstawą przetwarzania danych są przepisy prawa na podstawie art. 6 ust. 1 lit. c) RODO* oraz art. 9 ust. 2 lit. b RODO) w związku z ustawą z dnia 14 grudnia 2016 roku – Prawo oświatowe, Ustawą z dnia 7 września 1991 o systemie oświaty. Ustawy z dnia 15 kwietnia 2011 roku o systemie informacji oświatowej. Rozporządzeniem Ministra Edukacji Narodowej z dnia  9 sierpnia 2017 roku w sprawie zasad organizacji i udzielania pomocy psychologiczno-pedagogicznej w publicznych przedszkolach, szkołach i placówkach, Rozporządzenie Ministra Edukacji Narodowej z dnia 25 sierpnia 2017 r. w sprawie sposobu prowadzenia przez publiczne przedszkola, szkoły i placówki dokumentacji przebiegu nauczania, działalności wychowawczej i opiekuńczej oraz rodzajów tej dokumentacji. Rozporządzenie Ministra Edukacji Narodowej z dnia 19 marca 2019 r. w sprawie kształcenia ustawicznego w formach pozaszkolnych</w:t>
            </w:r>
          </w:p>
          <w:p w14:paraId="4DEED699" w14:textId="77777777" w:rsidR="00E81352" w:rsidRPr="00457F01" w:rsidRDefault="00E81352" w:rsidP="009B41DE">
            <w:pPr>
              <w:spacing w:before="120"/>
              <w:ind w:left="0"/>
              <w:contextualSpacing/>
              <w:rPr>
                <w:rFonts w:ascii="Arial Narrow" w:eastAsia="Times New Roman" w:hAnsi="Arial Narrow" w:cs="Times New Roman"/>
                <w:b/>
                <w:bCs/>
                <w:color w:val="000000" w:themeColor="text1"/>
                <w:kern w:val="22"/>
                <w:sz w:val="20"/>
                <w:szCs w:val="20"/>
                <w:lang w:eastAsia="pl-PL" w:bidi="ar-SA"/>
              </w:rPr>
            </w:pPr>
            <w:r w:rsidRPr="00457F01">
              <w:rPr>
                <w:rFonts w:ascii="Arial Narrow" w:eastAsia="Times New Roman" w:hAnsi="Arial Narrow" w:cs="Times New Roman"/>
                <w:b/>
                <w:bCs/>
                <w:color w:val="000000" w:themeColor="text1"/>
                <w:kern w:val="22"/>
                <w:sz w:val="20"/>
                <w:szCs w:val="20"/>
                <w:lang w:eastAsia="pl-PL" w:bidi="ar-SA"/>
              </w:rPr>
              <w:t>Obowiązek podania danych</w:t>
            </w:r>
          </w:p>
          <w:p w14:paraId="5EAB7A68" w14:textId="77777777" w:rsidR="00E81352" w:rsidRPr="00457F01" w:rsidRDefault="00E81352" w:rsidP="009B41D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Podanie danych jest wymogiem ustawowym, gdy przetwarzanie odbywa się na podstawie art. 6 ust. 1 lit. c) RODO</w:t>
            </w:r>
          </w:p>
          <w:p w14:paraId="7383C4EA" w14:textId="77777777" w:rsidR="00E81352" w:rsidRPr="00457F01" w:rsidRDefault="00E81352" w:rsidP="009B41DE">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Okres przechowywania danych</w:t>
            </w:r>
          </w:p>
          <w:p w14:paraId="21263CBF" w14:textId="77777777" w:rsidR="00E81352" w:rsidRPr="00457F01" w:rsidRDefault="00E81352" w:rsidP="009B41D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Dane osobowe będą przechowywane zgodnie w JRWA w zależności od klasyfikacji maksymalnie przez 50 lat od dnia zakończenia nauki (arkusze ocen), przez okres 5 lat (dzienniki lekcyjne), dane kandydatów nieprzyjętych do szkoły. </w:t>
            </w:r>
          </w:p>
          <w:p w14:paraId="52F5290D" w14:textId="77777777" w:rsidR="00E81352" w:rsidRPr="00457F01" w:rsidRDefault="00E81352" w:rsidP="009B41DE">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Odbiorcy danych</w:t>
            </w:r>
          </w:p>
          <w:p w14:paraId="2234C45F" w14:textId="77777777" w:rsidR="00E81352" w:rsidRPr="00457F01" w:rsidRDefault="00E81352" w:rsidP="009B41DE">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Odbiorcami danych są: podmioty uprawnione na podstawie przepisów prawa lub świadczące dla nas usługi na podstawie podpisanych umów. </w:t>
            </w:r>
          </w:p>
          <w:p w14:paraId="5D5E3286" w14:textId="77777777" w:rsidR="00E81352" w:rsidRPr="00457F01" w:rsidRDefault="00E81352" w:rsidP="009B41D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Wyniki postępowania rekrutacyjnego zostaną podane do publicznej wiadomości w formie listy kandydatów zakwalifikowanych i kandydatów niezakwalifikowanych, zawierającej imiona i nazwiska kandydatów oraz informację o zakwalifikowaniu albo niezakwalifikowaniu w siedzibie Administratora, nie dłużej niż 21dni. </w:t>
            </w:r>
          </w:p>
          <w:p w14:paraId="01C5197F" w14:textId="77777777" w:rsidR="00E81352" w:rsidRPr="00457F01" w:rsidRDefault="00E81352" w:rsidP="009B41DE">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Prawa osób</w:t>
            </w:r>
          </w:p>
          <w:p w14:paraId="016FD650" w14:textId="77777777" w:rsidR="00E81352" w:rsidRPr="00457F01" w:rsidRDefault="00E81352" w:rsidP="009B41DE">
            <w:pPr>
              <w:widowControl/>
              <w:suppressAutoHyphens w:val="0"/>
              <w:spacing w:after="120"/>
              <w:ind w:left="0"/>
              <w:rPr>
                <w:rFonts w:ascii="Arial Narrow" w:eastAsia="Times New Roman" w:hAnsi="Arial Narrow" w:cs="Times New Roman"/>
                <w:color w:val="000000" w:themeColor="text1"/>
                <w:kern w:val="0"/>
                <w:sz w:val="20"/>
                <w:szCs w:val="20"/>
                <w:lang w:eastAsia="pl-PL" w:bidi="ar-SA"/>
              </w:rPr>
            </w:pPr>
            <w:r w:rsidRPr="00457F01">
              <w:rPr>
                <w:rFonts w:ascii="Arial Narrow" w:eastAsia="Times New Roman" w:hAnsi="Arial Narrow" w:cs="Times New Roman"/>
                <w:color w:val="000000" w:themeColor="text1"/>
                <w:kern w:val="0"/>
                <w:sz w:val="20"/>
                <w:szCs w:val="20"/>
                <w:lang w:eastAsia="pl-PL" w:bidi="ar-SA"/>
              </w:rPr>
              <w:t xml:space="preserve">Macie Państwo prawo do: ochrony swoich danych osobowych, informacji, dostępu do nich, uzyskania ich kopii, sprostowania, ograniczenia ich przetwarzania, powiadomienia o ich sprostowaniu, usunięciu lub ograniczeniu przetwarzania, niepodleganiu zautomatyzowanemu przetwarzaniu danych, kontaktu z IOD,  odszkodowania za szkodę majątkową lub niemajątkową oraz prawo wniesienia skargi do Prezesa Urzędu Ochrony Danych Osobowych (ul. Stawki 2, 00-193 Warszawa, e-mail: </w:t>
            </w:r>
            <w:hyperlink r:id="rId9" w:history="1">
              <w:r w:rsidRPr="00457F01">
                <w:rPr>
                  <w:rStyle w:val="Hipercze"/>
                  <w:rFonts w:ascii="Arial Narrow" w:hAnsi="Arial Narrow" w:cs="Times New Roman"/>
                  <w:color w:val="000000" w:themeColor="text1"/>
                  <w:sz w:val="20"/>
                  <w:szCs w:val="20"/>
                </w:rPr>
                <w:t>kancelaria@uodo.gov.pl</w:t>
              </w:r>
            </w:hyperlink>
            <w:r w:rsidRPr="00457F01">
              <w:rPr>
                <w:rFonts w:ascii="Arial Narrow" w:eastAsia="Times New Roman" w:hAnsi="Arial Narrow" w:cs="Times New Roman"/>
                <w:color w:val="000000" w:themeColor="text1"/>
                <w:kern w:val="0"/>
                <w:sz w:val="20"/>
                <w:szCs w:val="20"/>
                <w:lang w:eastAsia="pl-PL" w:bidi="ar-SA"/>
              </w:rPr>
              <w:t>).</w:t>
            </w:r>
          </w:p>
          <w:p w14:paraId="3A7D5EE2" w14:textId="77777777" w:rsidR="00E81352" w:rsidRPr="00457F01" w:rsidRDefault="00E81352" w:rsidP="009B41DE">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Times New Roman"/>
                <w:color w:val="000000" w:themeColor="text1"/>
                <w:kern w:val="0"/>
                <w:sz w:val="20"/>
                <w:szCs w:val="20"/>
                <w:lang w:eastAsia="pl-PL" w:bidi="ar-SA"/>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tbl>
      <w:tblPr>
        <w:tblW w:w="95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349"/>
        <w:gridCol w:w="1707"/>
        <w:gridCol w:w="3104"/>
      </w:tblGrid>
      <w:tr w:rsidR="00457F01" w:rsidRPr="00457F01" w14:paraId="2C610BB3" w14:textId="77777777" w:rsidTr="009B41DE">
        <w:trPr>
          <w:trHeight w:val="275"/>
        </w:trPr>
        <w:tc>
          <w:tcPr>
            <w:tcW w:w="2348" w:type="dxa"/>
            <w:tcBorders>
              <w:top w:val="single" w:sz="4" w:space="0" w:color="auto"/>
              <w:bottom w:val="single" w:sz="4" w:space="0" w:color="auto"/>
            </w:tcBorders>
            <w:shd w:val="clear" w:color="auto" w:fill="auto"/>
          </w:tcPr>
          <w:p w14:paraId="03D804E8" w14:textId="7C6671A6" w:rsidR="00E81352" w:rsidRPr="00457F01" w:rsidRDefault="00E81352" w:rsidP="009B41DE">
            <w:pPr>
              <w:shd w:val="clear" w:color="auto" w:fill="FFFFFF"/>
              <w:rPr>
                <w:rFonts w:ascii="Arial Narrow" w:hAnsi="Arial Narrow"/>
                <w:bCs/>
                <w:color w:val="000000" w:themeColor="text1"/>
              </w:rPr>
            </w:pPr>
            <w:r w:rsidRPr="00457F01">
              <w:rPr>
                <w:rFonts w:ascii="Arial Narrow" w:hAnsi="Arial Narrow"/>
                <w:bCs/>
                <w:color w:val="000000" w:themeColor="text1"/>
                <w:sz w:val="20"/>
                <w:szCs w:val="20"/>
              </w:rPr>
              <w:t>Imię  słuchacza</w:t>
            </w:r>
          </w:p>
        </w:tc>
        <w:tc>
          <w:tcPr>
            <w:tcW w:w="2349" w:type="dxa"/>
            <w:tcBorders>
              <w:top w:val="single" w:sz="4" w:space="0" w:color="auto"/>
              <w:bottom w:val="single" w:sz="4" w:space="0" w:color="auto"/>
            </w:tcBorders>
            <w:shd w:val="clear" w:color="auto" w:fill="auto"/>
          </w:tcPr>
          <w:p w14:paraId="1140F98C" w14:textId="09F518C9" w:rsidR="00E81352" w:rsidRPr="00457F01" w:rsidRDefault="00E81352" w:rsidP="009B41DE">
            <w:pPr>
              <w:shd w:val="clear" w:color="auto" w:fill="FFFFFF"/>
              <w:rPr>
                <w:rFonts w:ascii="Arial Narrow" w:hAnsi="Arial Narrow"/>
                <w:bCs/>
                <w:color w:val="000000" w:themeColor="text1"/>
              </w:rPr>
            </w:pPr>
            <w:r w:rsidRPr="00457F01">
              <w:rPr>
                <w:rFonts w:ascii="Arial Narrow" w:hAnsi="Arial Narrow"/>
                <w:bCs/>
                <w:color w:val="000000" w:themeColor="text1"/>
                <w:sz w:val="20"/>
                <w:szCs w:val="20"/>
              </w:rPr>
              <w:t>Nazwisko słuchacza</w:t>
            </w:r>
          </w:p>
        </w:tc>
        <w:tc>
          <w:tcPr>
            <w:tcW w:w="1707" w:type="dxa"/>
            <w:tcBorders>
              <w:top w:val="single" w:sz="4" w:space="0" w:color="auto"/>
              <w:bottom w:val="single" w:sz="4" w:space="0" w:color="auto"/>
            </w:tcBorders>
            <w:shd w:val="clear" w:color="auto" w:fill="auto"/>
          </w:tcPr>
          <w:p w14:paraId="04B22B5B" w14:textId="77777777" w:rsidR="00E81352" w:rsidRPr="00457F01" w:rsidRDefault="00E81352" w:rsidP="009B41DE">
            <w:pPr>
              <w:shd w:val="clear" w:color="auto" w:fill="FFFFFF"/>
              <w:rPr>
                <w:rFonts w:ascii="Arial Narrow" w:hAnsi="Arial Narrow"/>
                <w:bCs/>
                <w:color w:val="000000" w:themeColor="text1"/>
              </w:rPr>
            </w:pPr>
            <w:r w:rsidRPr="00457F01">
              <w:rPr>
                <w:rFonts w:ascii="Arial Narrow" w:hAnsi="Arial Narrow"/>
                <w:bCs/>
                <w:color w:val="000000" w:themeColor="text1"/>
                <w:sz w:val="20"/>
                <w:szCs w:val="20"/>
              </w:rPr>
              <w:t>Data</w:t>
            </w:r>
          </w:p>
        </w:tc>
        <w:tc>
          <w:tcPr>
            <w:tcW w:w="3104" w:type="dxa"/>
            <w:tcBorders>
              <w:top w:val="single" w:sz="4" w:space="0" w:color="auto"/>
              <w:bottom w:val="single" w:sz="4" w:space="0" w:color="auto"/>
            </w:tcBorders>
            <w:shd w:val="clear" w:color="auto" w:fill="auto"/>
          </w:tcPr>
          <w:p w14:paraId="4235FE14" w14:textId="2A576823" w:rsidR="00E81352" w:rsidRPr="00457F01" w:rsidRDefault="00E81352" w:rsidP="009B41DE">
            <w:pPr>
              <w:shd w:val="clear" w:color="auto" w:fill="FFFFFF"/>
              <w:rPr>
                <w:rFonts w:ascii="Arial Narrow" w:hAnsi="Arial Narrow"/>
                <w:bCs/>
                <w:color w:val="000000" w:themeColor="text1"/>
              </w:rPr>
            </w:pPr>
            <w:r w:rsidRPr="00457F01">
              <w:rPr>
                <w:rFonts w:ascii="Arial Narrow" w:hAnsi="Arial Narrow"/>
                <w:bCs/>
                <w:color w:val="000000" w:themeColor="text1"/>
                <w:sz w:val="20"/>
                <w:szCs w:val="20"/>
              </w:rPr>
              <w:t>Podpis słuchacza</w:t>
            </w:r>
          </w:p>
        </w:tc>
      </w:tr>
      <w:tr w:rsidR="00457F01" w:rsidRPr="00457F01" w14:paraId="119D99E2" w14:textId="77777777" w:rsidTr="009B41DE">
        <w:trPr>
          <w:trHeight w:val="662"/>
        </w:trPr>
        <w:tc>
          <w:tcPr>
            <w:tcW w:w="2348" w:type="dxa"/>
            <w:tcBorders>
              <w:top w:val="single" w:sz="4" w:space="0" w:color="auto"/>
            </w:tcBorders>
            <w:shd w:val="clear" w:color="auto" w:fill="auto"/>
          </w:tcPr>
          <w:p w14:paraId="220AA1FA" w14:textId="77777777" w:rsidR="00E81352" w:rsidRPr="00457F01" w:rsidRDefault="00E81352" w:rsidP="009B41DE">
            <w:pPr>
              <w:shd w:val="clear" w:color="auto" w:fill="FFFFFF"/>
              <w:rPr>
                <w:rFonts w:ascii="Arial Narrow" w:hAnsi="Arial Narrow"/>
                <w:color w:val="000000" w:themeColor="text1"/>
              </w:rPr>
            </w:pPr>
          </w:p>
        </w:tc>
        <w:tc>
          <w:tcPr>
            <w:tcW w:w="2349" w:type="dxa"/>
            <w:tcBorders>
              <w:top w:val="single" w:sz="4" w:space="0" w:color="auto"/>
            </w:tcBorders>
            <w:shd w:val="clear" w:color="auto" w:fill="auto"/>
          </w:tcPr>
          <w:p w14:paraId="0CF4C665" w14:textId="77777777" w:rsidR="00E81352" w:rsidRPr="00457F01" w:rsidRDefault="00E81352" w:rsidP="009B41DE">
            <w:pPr>
              <w:shd w:val="clear" w:color="auto" w:fill="FFFFFF"/>
              <w:rPr>
                <w:rFonts w:ascii="Arial Narrow" w:hAnsi="Arial Narrow"/>
                <w:color w:val="000000" w:themeColor="text1"/>
              </w:rPr>
            </w:pPr>
          </w:p>
        </w:tc>
        <w:tc>
          <w:tcPr>
            <w:tcW w:w="1707" w:type="dxa"/>
            <w:tcBorders>
              <w:top w:val="single" w:sz="4" w:space="0" w:color="auto"/>
            </w:tcBorders>
            <w:shd w:val="clear" w:color="auto" w:fill="auto"/>
          </w:tcPr>
          <w:p w14:paraId="256BCA9D" w14:textId="77777777" w:rsidR="00E81352" w:rsidRPr="00457F01" w:rsidRDefault="00E81352" w:rsidP="009B41DE">
            <w:pPr>
              <w:shd w:val="clear" w:color="auto" w:fill="FFFFFF"/>
              <w:rPr>
                <w:rFonts w:ascii="Arial Narrow" w:hAnsi="Arial Narrow"/>
                <w:color w:val="000000" w:themeColor="text1"/>
              </w:rPr>
            </w:pPr>
          </w:p>
        </w:tc>
        <w:tc>
          <w:tcPr>
            <w:tcW w:w="3104" w:type="dxa"/>
            <w:tcBorders>
              <w:top w:val="single" w:sz="4" w:space="0" w:color="auto"/>
            </w:tcBorders>
            <w:shd w:val="clear" w:color="auto" w:fill="auto"/>
          </w:tcPr>
          <w:p w14:paraId="3348AC2C" w14:textId="77777777" w:rsidR="00E81352" w:rsidRPr="00457F01" w:rsidRDefault="00E81352" w:rsidP="009B41DE">
            <w:pPr>
              <w:shd w:val="clear" w:color="auto" w:fill="FFFFFF"/>
              <w:rPr>
                <w:rFonts w:ascii="Arial Narrow" w:hAnsi="Arial Narrow"/>
                <w:color w:val="000000" w:themeColor="text1"/>
              </w:rPr>
            </w:pPr>
          </w:p>
          <w:p w14:paraId="0601E43D" w14:textId="77777777" w:rsidR="00E81352" w:rsidRPr="00457F01" w:rsidRDefault="00E81352" w:rsidP="009B41DE">
            <w:pPr>
              <w:shd w:val="clear" w:color="auto" w:fill="FFFFFF"/>
              <w:rPr>
                <w:rFonts w:ascii="Arial Narrow" w:hAnsi="Arial Narrow"/>
                <w:color w:val="000000" w:themeColor="text1"/>
              </w:rPr>
            </w:pPr>
          </w:p>
        </w:tc>
      </w:tr>
    </w:tbl>
    <w:p w14:paraId="1D3F3D93" w14:textId="77777777" w:rsidR="00D21107" w:rsidRPr="00457F01" w:rsidRDefault="00D21107" w:rsidP="00985B36">
      <w:pPr>
        <w:pStyle w:val="PODN2"/>
        <w:numPr>
          <w:ilvl w:val="0"/>
          <w:numId w:val="0"/>
        </w:numPr>
        <w:ind w:left="432"/>
        <w:rPr>
          <w:rFonts w:eastAsia="Calibri"/>
          <w:color w:val="000000" w:themeColor="text1"/>
          <w:lang w:eastAsia="en-US"/>
        </w:rPr>
      </w:pPr>
    </w:p>
    <w:p w14:paraId="1E29E0BC" w14:textId="77777777" w:rsidR="00D21107" w:rsidRPr="00457F01" w:rsidRDefault="00D21107" w:rsidP="00985B36">
      <w:pPr>
        <w:pStyle w:val="PODN2"/>
        <w:numPr>
          <w:ilvl w:val="0"/>
          <w:numId w:val="0"/>
        </w:numPr>
        <w:ind w:left="432"/>
        <w:rPr>
          <w:rFonts w:eastAsia="Calibri"/>
          <w:color w:val="000000" w:themeColor="text1"/>
          <w:lang w:eastAsia="en-US"/>
        </w:rPr>
      </w:pPr>
    </w:p>
    <w:p w14:paraId="479F45D7" w14:textId="77777777" w:rsidR="00D21107" w:rsidRPr="00457F01" w:rsidRDefault="00D21107" w:rsidP="003B3F98">
      <w:pPr>
        <w:pStyle w:val="PODN2"/>
        <w:numPr>
          <w:ilvl w:val="0"/>
          <w:numId w:val="9"/>
        </w:numPr>
        <w:rPr>
          <w:rFonts w:eastAsia="Calibri"/>
          <w:color w:val="000000" w:themeColor="text1"/>
          <w:lang w:eastAsia="en-US"/>
        </w:rPr>
      </w:pPr>
      <w:r w:rsidRPr="00457F01">
        <w:rPr>
          <w:rFonts w:eastAsia="Calibri"/>
          <w:color w:val="000000" w:themeColor="text1"/>
          <w:lang w:eastAsia="en-US"/>
        </w:rPr>
        <w:t>kandydat do pracy</w:t>
      </w:r>
    </w:p>
    <w:tbl>
      <w:tblPr>
        <w:tblStyle w:val="Tabela-Siatka1"/>
        <w:tblW w:w="9493" w:type="dxa"/>
        <w:jc w:val="center"/>
        <w:tblLook w:val="04A0" w:firstRow="1" w:lastRow="0" w:firstColumn="1" w:lastColumn="0" w:noHBand="0" w:noVBand="1"/>
      </w:tblPr>
      <w:tblGrid>
        <w:gridCol w:w="9493"/>
      </w:tblGrid>
      <w:tr w:rsidR="00457F01" w:rsidRPr="00457F01" w14:paraId="7AF44E7A" w14:textId="77777777" w:rsidTr="00E97142">
        <w:trPr>
          <w:trHeight w:val="422"/>
          <w:jc w:val="center"/>
        </w:trPr>
        <w:tc>
          <w:tcPr>
            <w:tcW w:w="9493" w:type="dxa"/>
            <w:tcBorders>
              <w:bottom w:val="single" w:sz="4" w:space="0" w:color="000000"/>
            </w:tcBorders>
            <w:shd w:val="clear" w:color="auto" w:fill="D9D9D9"/>
            <w:vAlign w:val="center"/>
          </w:tcPr>
          <w:p w14:paraId="44473620" w14:textId="77777777" w:rsidR="00D21107" w:rsidRPr="00457F01" w:rsidRDefault="00D21107" w:rsidP="00E97142">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OBOWIĄZEK INFORMACYJNY WOBEC KANDYDATA DO PRACY</w:t>
            </w:r>
          </w:p>
        </w:tc>
      </w:tr>
      <w:tr w:rsidR="00D21107" w:rsidRPr="00457F01" w14:paraId="6089B9F1" w14:textId="77777777" w:rsidTr="00E97142">
        <w:trPr>
          <w:jc w:val="center"/>
        </w:trPr>
        <w:tc>
          <w:tcPr>
            <w:tcW w:w="9493" w:type="dxa"/>
            <w:tcBorders>
              <w:top w:val="single" w:sz="4" w:space="0" w:color="000000"/>
              <w:bottom w:val="single" w:sz="4" w:space="0" w:color="auto"/>
            </w:tcBorders>
          </w:tcPr>
          <w:p w14:paraId="09738AE5" w14:textId="77777777" w:rsidR="00D21107" w:rsidRPr="00457F01" w:rsidRDefault="00D21107" w:rsidP="00E97142">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30A42E50" w14:textId="77777777" w:rsidR="00D21107" w:rsidRPr="00457F01" w:rsidRDefault="00D21107" w:rsidP="008A1E2C">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2591729B" w14:textId="77777777" w:rsidR="00D21107" w:rsidRPr="00457F01" w:rsidRDefault="00D21107" w:rsidP="00201E3C">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57E658FB" w14:textId="77777777" w:rsidR="00D21107" w:rsidRPr="00457F01" w:rsidRDefault="00D21107" w:rsidP="00201E3C">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3AF0899F" w14:textId="77777777" w:rsidR="00D21107" w:rsidRPr="00457F01" w:rsidRDefault="00D21107" w:rsidP="00201E3C">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38DC7CF1" w14:textId="77777777" w:rsidR="00D21107" w:rsidRPr="00457F01" w:rsidRDefault="00D21107" w:rsidP="00201E3C">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7DB1FDC4" w14:textId="77777777" w:rsidR="00D21107" w:rsidRPr="00457F01" w:rsidRDefault="00D21107" w:rsidP="00E97142">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30614EB3" w14:textId="77777777" w:rsidR="00D21107" w:rsidRPr="00457F01" w:rsidRDefault="00D21107" w:rsidP="008A1E2C">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201504AB"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Cel przetwarzania</w:t>
            </w:r>
          </w:p>
          <w:p w14:paraId="6160CD37" w14:textId="77777777" w:rsidR="00D21107" w:rsidRPr="00457F01" w:rsidRDefault="00D21107" w:rsidP="008A1E2C">
            <w:pPr>
              <w:spacing w:after="120"/>
              <w:ind w:left="0"/>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Pani/Pana dane będą w celu przeprowadzenia i rozstrzygnięcia procesu rekrutacji na wolne stanowisko pracy.</w:t>
            </w:r>
          </w:p>
          <w:p w14:paraId="59ADA08E"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Podstawa przetwarzania danych</w:t>
            </w:r>
          </w:p>
          <w:p w14:paraId="74F53ECD" w14:textId="77777777" w:rsidR="00D21107" w:rsidRPr="00457F01" w:rsidRDefault="00D21107" w:rsidP="008A1E2C">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Pani/Pana dane osobowe przetwarzane są na podstawie:</w:t>
            </w:r>
          </w:p>
          <w:p w14:paraId="7F7728CB" w14:textId="77777777" w:rsidR="00D21107" w:rsidRPr="00457F01" w:rsidRDefault="00D21107" w:rsidP="008A1E2C">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art. 6 ust. 1 lit. b)  RODO - przetwarzanie jest niezbędne do wykonania umowy, której stroną jest osoba, której dane dotyczą, lub do podjęcia działań na żądanie osoby, której dane dotyczą, przed zawarciem umowy w związku z art. 221 § 1 pkt. 4 – 6 Kodeksu Pracy</w:t>
            </w:r>
          </w:p>
          <w:p w14:paraId="1964EA5C" w14:textId="77777777" w:rsidR="00D21107" w:rsidRPr="00457F01" w:rsidRDefault="00D21107" w:rsidP="008A1E2C">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art. 6 ust. 1 lit. c) oraz art. 9 ust. 2 lit. b) RODO w związku  z ustawą z dnia 26 czerwca 1974 r. Kodeks Pracy, ustawą z dnia 26 stycznia 1982 roku Karta Nauczyciela,  ustawą z dnia 21 listopada 2008 r. o pracownikach samorządowych</w:t>
            </w:r>
          </w:p>
          <w:p w14:paraId="4F7F9394" w14:textId="77777777" w:rsidR="00D21107" w:rsidRPr="00457F01" w:rsidRDefault="00D21107" w:rsidP="008A1E2C">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art. 6 ust. 1 lit. a) RODO - podanie innych danych w zakresie nieokreślonym przepisami prawa, zostanie potraktowane jako zgoda na przetwarzanie tych danych osobowych</w:t>
            </w:r>
          </w:p>
          <w:p w14:paraId="6C4D6B88" w14:textId="77777777" w:rsidR="00D21107" w:rsidRPr="00457F01" w:rsidRDefault="00D21107" w:rsidP="008A1E2C">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art. 9 ust. 2 lit. a) RODO - podanie szczególnych kategorii danych niewymaganych przepisami prawa – wymagane jest pisemne oświadczenie o wyrażeniu zgody na przetwarzanie danych dołączone do dokumentów kandydata.</w:t>
            </w:r>
          </w:p>
          <w:p w14:paraId="71232748" w14:textId="77777777" w:rsidR="00D21107" w:rsidRPr="00457F01" w:rsidRDefault="00D21107" w:rsidP="008A1E2C">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Wyrażenie zgody jest dobrowolne, a zgodę tak wyrażoną można odwołać w dowolnym czasie. Cofnięcie zgody na przetwarzanie danych osobowych nie ma wpływu na zgodność z prawem przetwarzania, którego dokonano na podstawie zgody przed jej cofnięciem.</w:t>
            </w:r>
          </w:p>
          <w:p w14:paraId="6CA6DE21" w14:textId="77777777" w:rsidR="00D21107" w:rsidRPr="00457F01" w:rsidRDefault="00D21107" w:rsidP="00E97142">
            <w:pPr>
              <w:spacing w:before="120"/>
              <w:ind w:left="0"/>
              <w:contextualSpacing/>
              <w:rPr>
                <w:rFonts w:ascii="Arial Narrow" w:eastAsia="Times New Roman" w:hAnsi="Arial Narrow" w:cs="Times New Roman"/>
                <w:b/>
                <w:bCs/>
                <w:color w:val="000000" w:themeColor="text1"/>
                <w:kern w:val="22"/>
                <w:sz w:val="20"/>
                <w:szCs w:val="20"/>
                <w:lang w:eastAsia="pl-PL" w:bidi="ar-SA"/>
              </w:rPr>
            </w:pPr>
            <w:r w:rsidRPr="00457F01">
              <w:rPr>
                <w:rFonts w:ascii="Arial Narrow" w:eastAsia="Times New Roman" w:hAnsi="Arial Narrow" w:cs="Times New Roman"/>
                <w:b/>
                <w:bCs/>
                <w:color w:val="000000" w:themeColor="text1"/>
                <w:kern w:val="22"/>
                <w:sz w:val="20"/>
                <w:szCs w:val="20"/>
                <w:lang w:eastAsia="pl-PL" w:bidi="ar-SA"/>
              </w:rPr>
              <w:t>Obowiązek podania danych</w:t>
            </w:r>
          </w:p>
          <w:p w14:paraId="58A48442" w14:textId="77777777" w:rsidR="00D21107" w:rsidRPr="00457F01" w:rsidRDefault="00D21107" w:rsidP="008A1E2C">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Podanie danych jest wymogiem ustawowym, gdy przetwarzanie odbywa się na podstawie przepisów prawa.</w:t>
            </w:r>
            <w:r w:rsidRPr="00457F01">
              <w:rPr>
                <w:rFonts w:ascii="Arial Narrow" w:eastAsia="Times New Roman" w:hAnsi="Arial Narrow" w:cs="Times New Roman"/>
                <w:b/>
                <w:bCs/>
                <w:color w:val="000000" w:themeColor="text1"/>
                <w:kern w:val="22"/>
                <w:sz w:val="20"/>
                <w:szCs w:val="20"/>
                <w:lang w:eastAsia="pl-PL" w:bidi="ar-SA"/>
              </w:rPr>
              <w:t xml:space="preserve"> </w:t>
            </w:r>
            <w:r w:rsidRPr="00457F01">
              <w:rPr>
                <w:rFonts w:ascii="Arial Narrow" w:eastAsia="Times New Roman" w:hAnsi="Arial Narrow" w:cs="Times New Roman"/>
                <w:color w:val="000000" w:themeColor="text1"/>
                <w:kern w:val="22"/>
                <w:sz w:val="20"/>
                <w:szCs w:val="20"/>
                <w:lang w:eastAsia="pl-PL" w:bidi="ar-SA"/>
              </w:rPr>
              <w:t>W przypadku dobrowolnego podania innych danych niż wynikające z przepisów prawa (np. numeru telefonu), podstawą przetwarzania jest zgoda, wyrażona przez świadome przekazanie nam tych danych.</w:t>
            </w:r>
          </w:p>
          <w:p w14:paraId="3A72C3F3"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Okres przechowywania danych</w:t>
            </w:r>
          </w:p>
          <w:p w14:paraId="5FD4114D" w14:textId="77777777" w:rsidR="00D21107" w:rsidRPr="00457F01" w:rsidRDefault="00D21107" w:rsidP="008A1E2C">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Państwa dane osobowe będą przechowywane przez okres roku od dnia zakończenia procesu rekrutacji lub do dnia wycofania się ze zgody. Dokumentacja kandydata, który zostanie zatrudniony, zostanie dołączona do jego akt osobowych.</w:t>
            </w:r>
          </w:p>
          <w:p w14:paraId="65A89083"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Odbiorcy danych</w:t>
            </w:r>
          </w:p>
          <w:p w14:paraId="0EBCCDC1" w14:textId="77777777" w:rsidR="00D21107" w:rsidRPr="00457F01" w:rsidRDefault="00D21107" w:rsidP="008A1E2C">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Odbiorcami danych są: podmioty uprawnione na podstawie przepisów prawa lub świadczące dla nas usługi na podstawie podpisanych umów. Informacja o wyniku naboru</w:t>
            </w:r>
            <w:r w:rsidRPr="00457F01">
              <w:rPr>
                <w:color w:val="000000" w:themeColor="text1"/>
              </w:rPr>
              <w:t xml:space="preserve"> </w:t>
            </w:r>
            <w:r w:rsidRPr="00457F01">
              <w:rPr>
                <w:rFonts w:ascii="Arial Narrow" w:eastAsia="Times New Roman" w:hAnsi="Arial Narrow" w:cs="Times New Roman"/>
                <w:color w:val="000000" w:themeColor="text1"/>
                <w:kern w:val="22"/>
                <w:sz w:val="20"/>
                <w:szCs w:val="20"/>
                <w:lang w:eastAsia="pl-PL" w:bidi="ar-SA"/>
              </w:rPr>
              <w:t>na wolne stanowisko urzędnicze (imię, nazwisko i miejscowość zamieszkania) będzie umieszczona w Biuletynie Informacji Publicznej szkoły</w:t>
            </w:r>
            <w:r w:rsidRPr="00457F01">
              <w:rPr>
                <w:color w:val="000000" w:themeColor="text1"/>
              </w:rPr>
              <w:t xml:space="preserve"> </w:t>
            </w:r>
            <w:r w:rsidRPr="00457F01">
              <w:rPr>
                <w:rFonts w:ascii="Arial Narrow" w:eastAsia="Times New Roman" w:hAnsi="Arial Narrow" w:cs="Times New Roman"/>
                <w:color w:val="000000" w:themeColor="text1"/>
                <w:kern w:val="22"/>
                <w:sz w:val="20"/>
                <w:szCs w:val="20"/>
                <w:lang w:eastAsia="pl-PL" w:bidi="ar-SA"/>
              </w:rPr>
              <w:t>oraz na tablicy ogłoszeń w jej siedzibie przez okres co najmniej</w:t>
            </w:r>
            <w:r w:rsidRPr="00457F01">
              <w:rPr>
                <w:rFonts w:ascii="Arial Narrow" w:eastAsia="Times New Roman" w:hAnsi="Arial Narrow" w:cs="Times New Roman"/>
                <w:color w:val="000000" w:themeColor="text1"/>
                <w:kern w:val="22"/>
                <w:sz w:val="20"/>
                <w:szCs w:val="20"/>
                <w:lang w:eastAsia="pl-PL" w:bidi="ar-SA"/>
              </w:rPr>
              <w:br/>
              <w:t xml:space="preserve">3 miesięcy. </w:t>
            </w:r>
          </w:p>
          <w:p w14:paraId="7C2E289F"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Prawa osób</w:t>
            </w:r>
          </w:p>
          <w:p w14:paraId="11D94EDB" w14:textId="77777777" w:rsidR="00D21107" w:rsidRPr="00457F01" w:rsidRDefault="00D21107" w:rsidP="00E97142">
            <w:pPr>
              <w:widowControl/>
              <w:suppressAutoHyphens w:val="0"/>
              <w:spacing w:after="160" w:line="259" w:lineRule="auto"/>
              <w:ind w:left="0"/>
              <w:rPr>
                <w:rFonts w:ascii="Arial Narrow" w:eastAsia="Times New Roman" w:hAnsi="Arial Narrow" w:cs="Times New Roman"/>
                <w:color w:val="000000" w:themeColor="text1"/>
                <w:kern w:val="0"/>
                <w:sz w:val="20"/>
                <w:szCs w:val="20"/>
                <w:lang w:eastAsia="pl-PL" w:bidi="ar-SA"/>
              </w:rPr>
            </w:pPr>
            <w:r w:rsidRPr="00457F01">
              <w:rPr>
                <w:rFonts w:ascii="Arial Narrow" w:eastAsia="Times New Roman" w:hAnsi="Arial Narrow" w:cs="Times New Roman"/>
                <w:color w:val="000000" w:themeColor="text1"/>
                <w:kern w:val="0"/>
                <w:sz w:val="20"/>
                <w:szCs w:val="20"/>
                <w:lang w:eastAsia="pl-PL" w:bidi="ar-SA"/>
              </w:rPr>
              <w:t>Macie Państwo prawo do: ochrony swoich danych osobowych, informacji, dostępu do nich,</w:t>
            </w:r>
            <w:r w:rsidRPr="00457F01">
              <w:rPr>
                <w:rFonts w:ascii="Arial Narrow" w:hAnsi="Arial Narrow"/>
                <w:color w:val="000000" w:themeColor="text1"/>
              </w:rPr>
              <w:t xml:space="preserve"> </w:t>
            </w:r>
            <w:r w:rsidRPr="00457F01">
              <w:rPr>
                <w:rFonts w:ascii="Arial Narrow" w:eastAsia="Times New Roman" w:hAnsi="Arial Narrow" w:cs="Times New Roman"/>
                <w:color w:val="000000" w:themeColor="text1"/>
                <w:kern w:val="0"/>
                <w:sz w:val="20"/>
                <w:szCs w:val="20"/>
                <w:lang w:eastAsia="pl-PL" w:bidi="ar-SA"/>
              </w:rPr>
              <w:t xml:space="preserve">uzyskania ich kopii, sprostowania, ograniczenia ich przetwarzania, powiadomienia o ich sprostowaniu, usunięciu lub ograniczeniu przetwarzania, niepodleganiu zautomatyzowanemu przetwarzaniu danych, kontaktu z IOD,  odszkodowania za szkodę majątkową lub niemajątkową oraz prawo wniesienia skargi do Prezesa Urzędu Ochrony Danych Osobowych (ul. Stawki 2, 00-193 Warszawa, e-mail: </w:t>
            </w:r>
            <w:hyperlink r:id="rId10" w:history="1">
              <w:r w:rsidRPr="00457F01">
                <w:rPr>
                  <w:rStyle w:val="Hipercze"/>
                  <w:rFonts w:ascii="Arial Narrow" w:hAnsi="Arial Narrow" w:cs="Times New Roman"/>
                  <w:color w:val="000000" w:themeColor="text1"/>
                  <w:sz w:val="20"/>
                  <w:szCs w:val="20"/>
                </w:rPr>
                <w:t>kancelaria@uodo.gov.pl</w:t>
              </w:r>
            </w:hyperlink>
            <w:r w:rsidRPr="00457F01">
              <w:rPr>
                <w:rFonts w:ascii="Arial Narrow" w:eastAsia="Times New Roman" w:hAnsi="Arial Narrow" w:cs="Times New Roman"/>
                <w:color w:val="000000" w:themeColor="text1"/>
                <w:kern w:val="0"/>
                <w:sz w:val="20"/>
                <w:szCs w:val="20"/>
                <w:u w:val="single"/>
                <w:lang w:eastAsia="pl-PL" w:bidi="ar-SA"/>
              </w:rPr>
              <w:t>).</w:t>
            </w:r>
            <w:r w:rsidRPr="00457F01">
              <w:rPr>
                <w:rFonts w:ascii="Arial Narrow" w:eastAsia="Times New Roman" w:hAnsi="Arial Narrow" w:cs="Times New Roman"/>
                <w:color w:val="000000" w:themeColor="text1"/>
                <w:kern w:val="0"/>
                <w:sz w:val="20"/>
                <w:szCs w:val="20"/>
                <w:lang w:eastAsia="pl-PL" w:bidi="ar-SA"/>
              </w:rPr>
              <w:t xml:space="preserve"> Ponadto, macie Państwo prawo do udzielenia i cofnięcia udzielonej zgody w dowolnym momencie oraz do usunięcia danych lub bycia zapomnianym (w zakresie danych przetwarzanych na podstawie zgody). Wycofać się ze zgody można w formie wysłania żądania na nasz adres e-mail lub adres pocztowy. Konsekwencją wycofania się ze zgody będzie brak możliwości przetwarzania przez nas tych danych.</w:t>
            </w:r>
          </w:p>
          <w:p w14:paraId="58B2DB08" w14:textId="77777777" w:rsidR="00D21107" w:rsidRPr="00457F01" w:rsidRDefault="00D21107" w:rsidP="00E97142">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Times New Roman"/>
                <w:color w:val="000000" w:themeColor="text1"/>
                <w:kern w:val="0"/>
                <w:sz w:val="20"/>
                <w:szCs w:val="20"/>
                <w:lang w:eastAsia="pl-PL" w:bidi="ar-SA"/>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1EAF2BF1" w14:textId="77777777" w:rsidR="00D21107" w:rsidRPr="00457F01" w:rsidRDefault="00D21107" w:rsidP="00CC3E14">
      <w:pPr>
        <w:pStyle w:val="Akapitzlist"/>
        <w:ind w:left="432"/>
        <w:rPr>
          <w:rFonts w:ascii="Arial Narrow" w:hAnsi="Arial Narrow"/>
          <w:color w:val="000000" w:themeColor="text1"/>
        </w:rPr>
      </w:pPr>
    </w:p>
    <w:p w14:paraId="41358AC7" w14:textId="77777777" w:rsidR="00D21107" w:rsidRPr="00457F01" w:rsidRDefault="00D21107" w:rsidP="00CC3E14">
      <w:pPr>
        <w:pStyle w:val="Akapitzlist"/>
        <w:ind w:left="432"/>
        <w:rPr>
          <w:rFonts w:ascii="Arial Narrow" w:hAnsi="Arial Narrow"/>
          <w:color w:val="000000" w:themeColor="text1"/>
        </w:rPr>
      </w:pPr>
    </w:p>
    <w:p w14:paraId="3E19C00C" w14:textId="77777777" w:rsidR="00D21107" w:rsidRPr="00457F01" w:rsidRDefault="00D21107" w:rsidP="00CC3E14">
      <w:pPr>
        <w:pStyle w:val="Akapitzlist"/>
        <w:ind w:left="432"/>
        <w:rPr>
          <w:rFonts w:ascii="Arial Narrow" w:hAnsi="Arial Narrow"/>
          <w:color w:val="000000" w:themeColor="text1"/>
        </w:rPr>
      </w:pPr>
    </w:p>
    <w:p w14:paraId="7CE95855" w14:textId="77777777" w:rsidR="00D21107" w:rsidRPr="00457F01" w:rsidRDefault="00D21107" w:rsidP="00E6677E">
      <w:pPr>
        <w:pStyle w:val="PODN2"/>
        <w:numPr>
          <w:ilvl w:val="0"/>
          <w:numId w:val="9"/>
        </w:numPr>
        <w:rPr>
          <w:color w:val="000000" w:themeColor="text1"/>
        </w:rPr>
      </w:pPr>
      <w:r w:rsidRPr="00457F01">
        <w:rPr>
          <w:color w:val="000000" w:themeColor="text1"/>
        </w:rPr>
        <w:t xml:space="preserve">Dla osób korzystających ze Świadczeń socjalnych w ramach ZFŚS oraz poręczycieli </w:t>
      </w:r>
    </w:p>
    <w:tbl>
      <w:tblPr>
        <w:tblStyle w:val="Tabela-Siatka1"/>
        <w:tblW w:w="9493" w:type="dxa"/>
        <w:jc w:val="center"/>
        <w:tblLook w:val="04A0" w:firstRow="1" w:lastRow="0" w:firstColumn="1" w:lastColumn="0" w:noHBand="0" w:noVBand="1"/>
      </w:tblPr>
      <w:tblGrid>
        <w:gridCol w:w="9493"/>
      </w:tblGrid>
      <w:tr w:rsidR="00457F01" w:rsidRPr="00457F01" w14:paraId="47B3EC38" w14:textId="77777777" w:rsidTr="007A05ED">
        <w:trPr>
          <w:trHeight w:val="422"/>
          <w:jc w:val="center"/>
        </w:trPr>
        <w:tc>
          <w:tcPr>
            <w:tcW w:w="9493" w:type="dxa"/>
            <w:tcBorders>
              <w:bottom w:val="single" w:sz="4" w:space="0" w:color="000000"/>
            </w:tcBorders>
            <w:shd w:val="clear" w:color="auto" w:fill="D9D9D9"/>
            <w:vAlign w:val="center"/>
          </w:tcPr>
          <w:p w14:paraId="1EEEBC20" w14:textId="77777777" w:rsidR="00D21107" w:rsidRPr="00457F01" w:rsidRDefault="00D21107" w:rsidP="007A05ED">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OBOWIĄZEK INFORMACYJNY w procesie udzielania świadczeń w ramach ZFŚs</w:t>
            </w:r>
          </w:p>
        </w:tc>
      </w:tr>
      <w:tr w:rsidR="00D21107" w:rsidRPr="00457F01" w14:paraId="23004BC3" w14:textId="77777777" w:rsidTr="007A05ED">
        <w:trPr>
          <w:jc w:val="center"/>
        </w:trPr>
        <w:tc>
          <w:tcPr>
            <w:tcW w:w="9493" w:type="dxa"/>
            <w:tcBorders>
              <w:top w:val="single" w:sz="4" w:space="0" w:color="000000"/>
              <w:bottom w:val="single" w:sz="4" w:space="0" w:color="auto"/>
            </w:tcBorders>
          </w:tcPr>
          <w:p w14:paraId="5C79FCF4"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4EEA09F6" w14:textId="77777777" w:rsidR="00D21107" w:rsidRPr="00457F01" w:rsidRDefault="00D21107" w:rsidP="00985B36">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038CFCBC"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52C86E05"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6E3198B8"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7FBCC20D"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076D6CA1"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0BED125D" w14:textId="77777777" w:rsidR="00D21107" w:rsidRPr="00457F01" w:rsidRDefault="00D21107" w:rsidP="00985B36">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20E64444" w14:textId="77777777" w:rsidR="00D21107" w:rsidRPr="00457F01" w:rsidRDefault="00D21107" w:rsidP="007A05ED">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Cel przetwarzania</w:t>
            </w:r>
          </w:p>
          <w:p w14:paraId="3CD5AD4F" w14:textId="77777777" w:rsidR="00D21107" w:rsidRPr="00457F01" w:rsidRDefault="00D21107" w:rsidP="000433F7">
            <w:pPr>
              <w:spacing w:after="120"/>
              <w:ind w:left="0"/>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Dane osobowe przetwarzane będą w celu  realizacji uprawnień do uzyskania świadczeń socjalnych przysługujących Pani/Panu w ramach Zakładowego Funduszu Świadczeń Socjalnych. </w:t>
            </w:r>
          </w:p>
          <w:p w14:paraId="6C6689E9" w14:textId="77777777" w:rsidR="00D21107" w:rsidRPr="00457F01" w:rsidRDefault="00D21107" w:rsidP="007A05ED">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Podstawa przetwarzania danych</w:t>
            </w:r>
          </w:p>
          <w:p w14:paraId="34C5A429" w14:textId="77777777" w:rsidR="00D21107" w:rsidRPr="00457F01" w:rsidRDefault="00D21107" w:rsidP="00982079">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Podstawą przetwarzania danych są przepisy prawa na podstawie art. 6 ust. 1 lit. c) RODO* w związku z ustawą  z dnia 4 marca 1994 r. o zakładowym funduszu świadczeń socjalnych i Regulaminem Zakładowego Funduszu Świadczeń Socjalnych;  dotyczy  przetwarzania danych osobowych zwykłych, gdy jest ono niezbędne do wypełnienia obowiązku prawnego ciążącego na   administratorze, tj. finansowania działalności  socjalnej organizowanej na rzecz osób upoważnionych do korzystania z funduszu;</w:t>
            </w:r>
          </w:p>
          <w:p w14:paraId="1D377DC2" w14:textId="77777777" w:rsidR="00D21107" w:rsidRPr="00457F01" w:rsidRDefault="00D21107" w:rsidP="007A05ED">
            <w:pPr>
              <w:spacing w:before="120"/>
              <w:ind w:left="0"/>
              <w:contextualSpacing/>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 art. 9 ust. 2 lit. b) RODO – związku  art.8 ust.1b  ustawy z dnia 4 marca 1994r. o zakładowym funduszu świadczeń socjalnych; dotyczy przetwarzania danych osobowych „szczególnych kategorii”  (np. dane o zdrowiu),  gdy jest ono niezbędne  do wypełnienia obowiązków i wykonywania szczególnych  praw  przez administratora lub osobę, której dane dotyczą w dziedzinie prawa pracy, zabezpieczenia społecznego i ochrony socjalnej;  </w:t>
            </w:r>
          </w:p>
          <w:p w14:paraId="74E02C2D" w14:textId="77777777" w:rsidR="00D21107" w:rsidRPr="00457F01" w:rsidRDefault="00D21107" w:rsidP="007A05ED">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 art. 6 ust. 1 lit. a) RODO  -  na podstawie zgody osoby, która wyraziła dobrowolne, konkretne, świadome i jednoznaczne okazanie woli w formie oświadczenia lub wyraźnego działania potwierdzającego, przyzwalającego na przetwarzanie dotyczących jej danych osobowych. Zgoda jest wymagana, gdy uprawnienie do przetwarzania danych osobowych nie wynika wprost </w:t>
            </w:r>
            <w:r w:rsidRPr="00457F01">
              <w:rPr>
                <w:rFonts w:ascii="Arial Narrow" w:eastAsia="Times New Roman" w:hAnsi="Arial Narrow" w:cs="Times New Roman"/>
                <w:color w:val="000000" w:themeColor="text1"/>
                <w:kern w:val="22"/>
                <w:sz w:val="20"/>
                <w:szCs w:val="20"/>
                <w:lang w:eastAsia="pl-PL" w:bidi="ar-SA"/>
              </w:rPr>
              <w:br/>
              <w:t>z przepisów prawa.</w:t>
            </w:r>
          </w:p>
          <w:p w14:paraId="570BBD19" w14:textId="77777777" w:rsidR="00D21107" w:rsidRPr="00457F01" w:rsidRDefault="00D21107" w:rsidP="007A05ED">
            <w:pPr>
              <w:spacing w:before="120"/>
              <w:ind w:left="0"/>
              <w:contextualSpacing/>
              <w:rPr>
                <w:rFonts w:ascii="Arial Narrow" w:eastAsia="Times New Roman" w:hAnsi="Arial Narrow" w:cs="Times New Roman"/>
                <w:b/>
                <w:bCs/>
                <w:color w:val="000000" w:themeColor="text1"/>
                <w:kern w:val="22"/>
                <w:sz w:val="20"/>
                <w:szCs w:val="20"/>
                <w:lang w:eastAsia="pl-PL" w:bidi="ar-SA"/>
              </w:rPr>
            </w:pPr>
            <w:r w:rsidRPr="00457F01">
              <w:rPr>
                <w:rFonts w:ascii="Arial Narrow" w:eastAsia="Times New Roman" w:hAnsi="Arial Narrow" w:cs="Times New Roman"/>
                <w:b/>
                <w:bCs/>
                <w:color w:val="000000" w:themeColor="text1"/>
                <w:kern w:val="22"/>
                <w:sz w:val="20"/>
                <w:szCs w:val="20"/>
                <w:lang w:eastAsia="pl-PL" w:bidi="ar-SA"/>
              </w:rPr>
              <w:t>Obowiązek podania danych</w:t>
            </w:r>
          </w:p>
          <w:p w14:paraId="78624092" w14:textId="77777777" w:rsidR="00D21107" w:rsidRPr="00457F01" w:rsidRDefault="00D21107" w:rsidP="007A05ED">
            <w:pPr>
              <w:spacing w:after="120"/>
              <w:ind w:left="0"/>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Podanie danych osobowych jest niezbędne do skorzystania ze świadczeń socjalnych z funduszu. Odmowa ich podania jest równoznaczna z brakiem możliwości udzielenia tych świadczeń.</w:t>
            </w:r>
          </w:p>
          <w:p w14:paraId="6C540EBB" w14:textId="77777777" w:rsidR="00D21107" w:rsidRPr="00457F01" w:rsidRDefault="00D21107" w:rsidP="007A05ED">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Okres przechowywania danych</w:t>
            </w:r>
          </w:p>
          <w:p w14:paraId="6FC61923" w14:textId="77777777" w:rsidR="00D21107" w:rsidRPr="00457F01" w:rsidRDefault="00D21107" w:rsidP="007A05ED">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Państwa dane osobowe będą przechowywane przez 5 lat i 3 m-ce od zakończenia roku rozliczeniowego, w którym udzielono świadczenia oraz nastąpiła całkowita spłata pożyczki.</w:t>
            </w:r>
          </w:p>
          <w:p w14:paraId="1DBF41A3" w14:textId="77777777" w:rsidR="00D21107" w:rsidRPr="00457F01" w:rsidRDefault="00D21107" w:rsidP="007A05ED">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Odbiorcy danych</w:t>
            </w:r>
          </w:p>
          <w:p w14:paraId="4D45CFAC" w14:textId="77777777" w:rsidR="00D21107" w:rsidRPr="00457F01" w:rsidRDefault="00D21107" w:rsidP="007A05ED">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Odbiorcami danych są: podmioty uprawnione na podstawie przepisów prawa lub świadczące dla nas usługi na podstawie podpisanych umów. </w:t>
            </w:r>
          </w:p>
          <w:p w14:paraId="0A3CE1F0" w14:textId="77777777" w:rsidR="00D21107" w:rsidRPr="00457F01" w:rsidRDefault="00D21107" w:rsidP="007A05ED">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Prawa osób</w:t>
            </w:r>
          </w:p>
          <w:p w14:paraId="5CB46F9B" w14:textId="77777777" w:rsidR="00D21107" w:rsidRPr="00457F01" w:rsidRDefault="00D21107" w:rsidP="007A05ED">
            <w:pPr>
              <w:widowControl/>
              <w:suppressAutoHyphens w:val="0"/>
              <w:spacing w:after="160" w:line="259" w:lineRule="auto"/>
              <w:ind w:left="0"/>
              <w:rPr>
                <w:rFonts w:ascii="Arial Narrow" w:eastAsia="Times New Roman" w:hAnsi="Arial Narrow" w:cs="Times New Roman"/>
                <w:color w:val="000000" w:themeColor="text1"/>
                <w:kern w:val="0"/>
                <w:sz w:val="20"/>
                <w:szCs w:val="20"/>
                <w:lang w:eastAsia="pl-PL" w:bidi="ar-SA"/>
              </w:rPr>
            </w:pPr>
            <w:r w:rsidRPr="00457F01">
              <w:rPr>
                <w:rFonts w:ascii="Arial Narrow" w:eastAsia="Times New Roman" w:hAnsi="Arial Narrow" w:cs="Times New Roman"/>
                <w:color w:val="000000" w:themeColor="text1"/>
                <w:kern w:val="0"/>
                <w:sz w:val="20"/>
                <w:szCs w:val="20"/>
                <w:lang w:eastAsia="pl-PL" w:bidi="ar-SA"/>
              </w:rPr>
              <w:t>Macie Państwo prawo do: ochrony swoich danych osobowych, informacji, dostępu do nich,</w:t>
            </w:r>
            <w:r w:rsidRPr="00457F01">
              <w:rPr>
                <w:rFonts w:ascii="Arial Narrow" w:hAnsi="Arial Narrow"/>
                <w:color w:val="000000" w:themeColor="text1"/>
              </w:rPr>
              <w:t xml:space="preserve"> </w:t>
            </w:r>
            <w:r w:rsidRPr="00457F01">
              <w:rPr>
                <w:rFonts w:ascii="Arial Narrow" w:eastAsia="Times New Roman" w:hAnsi="Arial Narrow" w:cs="Times New Roman"/>
                <w:color w:val="000000" w:themeColor="text1"/>
                <w:kern w:val="0"/>
                <w:sz w:val="20"/>
                <w:szCs w:val="20"/>
                <w:lang w:eastAsia="pl-PL" w:bidi="ar-SA"/>
              </w:rPr>
              <w:t xml:space="preserve">uzyskania ich kopii, sprostowania, ograniczenia ich przetwarzania, powiadomienia o ich sprostowaniu, usunięciu lub ograniczeniu przetwarzania, niepodleganiu zautomatyzowanemu przetwarzaniu danych, kontaktu z IOD,  odszkodowania za szkodę majątkową lub niemajątkową oraz prawo wniesienia skargi do Prezesa Urzędu Ochrony Danych Osobowych (ul. Stawki 2, 00-193 Warszawa, e-mail: </w:t>
            </w:r>
            <w:hyperlink r:id="rId11" w:history="1">
              <w:r w:rsidRPr="00457F01">
                <w:rPr>
                  <w:rStyle w:val="Hipercze"/>
                  <w:rFonts w:ascii="Arial Narrow" w:hAnsi="Arial Narrow" w:cs="Times New Roman"/>
                  <w:color w:val="000000" w:themeColor="text1"/>
                  <w:sz w:val="20"/>
                  <w:szCs w:val="20"/>
                </w:rPr>
                <w:t>kancelaria@uodo.gov.pl</w:t>
              </w:r>
            </w:hyperlink>
            <w:r w:rsidRPr="00457F01">
              <w:rPr>
                <w:rFonts w:ascii="Arial Narrow" w:eastAsia="Times New Roman" w:hAnsi="Arial Narrow" w:cs="Times New Roman"/>
                <w:color w:val="000000" w:themeColor="text1"/>
                <w:kern w:val="0"/>
                <w:sz w:val="20"/>
                <w:szCs w:val="20"/>
                <w:u w:val="single"/>
                <w:lang w:eastAsia="pl-PL" w:bidi="ar-SA"/>
              </w:rPr>
              <w:t>).</w:t>
            </w:r>
            <w:r w:rsidRPr="00457F01">
              <w:rPr>
                <w:rFonts w:ascii="Arial Narrow" w:eastAsia="Times New Roman" w:hAnsi="Arial Narrow" w:cs="Times New Roman"/>
                <w:color w:val="000000" w:themeColor="text1"/>
                <w:kern w:val="0"/>
                <w:sz w:val="20"/>
                <w:szCs w:val="20"/>
                <w:lang w:eastAsia="pl-PL" w:bidi="ar-SA"/>
              </w:rPr>
              <w:t xml:space="preserve"> Ponadto, macie Państwo prawo do udzielenia i cofnięcia udzielonej zgody w dowolnym momencie oraz do usunięcia danych lub bycia zapomnianym (w zakresie danych przetwarzanych na podstawie zgody). Wycofać się ze zgody można w formie wysłania żądania na nasz adres e-mail lub adres pocztowy. Konsekwencją wycofania się ze zgody będzie brak możliwości przetwarzania przez nas tych danych.</w:t>
            </w:r>
          </w:p>
          <w:p w14:paraId="112A68B9" w14:textId="77777777" w:rsidR="00D21107" w:rsidRPr="00457F01" w:rsidRDefault="00D21107" w:rsidP="007A05ED">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Times New Roman"/>
                <w:color w:val="000000" w:themeColor="text1"/>
                <w:kern w:val="0"/>
                <w:sz w:val="20"/>
                <w:szCs w:val="20"/>
                <w:lang w:eastAsia="pl-PL" w:bidi="ar-SA"/>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5D67476A" w14:textId="77777777" w:rsidR="00D21107" w:rsidRPr="00457F01" w:rsidRDefault="00D21107" w:rsidP="004B3851">
      <w:pPr>
        <w:pStyle w:val="PODNormal"/>
        <w:numPr>
          <w:ilvl w:val="0"/>
          <w:numId w:val="0"/>
        </w:numPr>
        <w:ind w:left="567"/>
        <w:rPr>
          <w:rFonts w:eastAsia="Calibri"/>
          <w:color w:val="000000" w:themeColor="text1"/>
        </w:rPr>
      </w:pPr>
    </w:p>
    <w:p w14:paraId="5E2B8399" w14:textId="77777777" w:rsidR="00D21107" w:rsidRPr="00457F01" w:rsidRDefault="00D21107" w:rsidP="004B3851">
      <w:pPr>
        <w:pStyle w:val="PODNormal"/>
        <w:numPr>
          <w:ilvl w:val="0"/>
          <w:numId w:val="0"/>
        </w:numPr>
        <w:ind w:left="567"/>
        <w:rPr>
          <w:rFonts w:eastAsia="Calibri"/>
          <w:color w:val="000000" w:themeColor="text1"/>
        </w:rPr>
      </w:pPr>
    </w:p>
    <w:p w14:paraId="46647978" w14:textId="77777777" w:rsidR="00D21107" w:rsidRPr="00457F01" w:rsidRDefault="00D21107" w:rsidP="004B3851">
      <w:pPr>
        <w:pStyle w:val="PODNormal"/>
        <w:numPr>
          <w:ilvl w:val="0"/>
          <w:numId w:val="0"/>
        </w:numPr>
        <w:ind w:left="567"/>
        <w:rPr>
          <w:rFonts w:eastAsia="Calibri"/>
          <w:color w:val="000000" w:themeColor="text1"/>
        </w:rPr>
      </w:pPr>
    </w:p>
    <w:p w14:paraId="1794D839" w14:textId="77777777" w:rsidR="00D21107" w:rsidRPr="00457F01" w:rsidRDefault="00D21107" w:rsidP="00E97142">
      <w:pPr>
        <w:pStyle w:val="PODN2"/>
        <w:numPr>
          <w:ilvl w:val="0"/>
          <w:numId w:val="9"/>
        </w:numPr>
        <w:rPr>
          <w:color w:val="000000" w:themeColor="text1"/>
        </w:rPr>
      </w:pPr>
      <w:r w:rsidRPr="00457F01">
        <w:rPr>
          <w:rFonts w:eastAsia="Calibri"/>
          <w:color w:val="000000" w:themeColor="text1"/>
          <w:lang w:eastAsia="en-US"/>
        </w:rPr>
        <w:t xml:space="preserve">osobA, która </w:t>
      </w:r>
      <w:r w:rsidRPr="00457F01">
        <w:rPr>
          <w:color w:val="000000" w:themeColor="text1"/>
        </w:rPr>
        <w:t>życzy sobie kontaktu z adO poprzez formularz kontaktowy na stronie www</w:t>
      </w:r>
    </w:p>
    <w:p w14:paraId="4437BE33" w14:textId="77777777" w:rsidR="00D21107" w:rsidRPr="00457F01" w:rsidRDefault="00D21107" w:rsidP="0061117E">
      <w:pPr>
        <w:pStyle w:val="PODNormal"/>
        <w:numPr>
          <w:ilvl w:val="0"/>
          <w:numId w:val="0"/>
        </w:numPr>
        <w:rPr>
          <w:color w:val="000000" w:themeColor="text1"/>
        </w:rPr>
      </w:pPr>
    </w:p>
    <w:tbl>
      <w:tblPr>
        <w:tblStyle w:val="Tabela-Siatka1"/>
        <w:tblW w:w="9493" w:type="dxa"/>
        <w:jc w:val="center"/>
        <w:tblLook w:val="04A0" w:firstRow="1" w:lastRow="0" w:firstColumn="1" w:lastColumn="0" w:noHBand="0" w:noVBand="1"/>
      </w:tblPr>
      <w:tblGrid>
        <w:gridCol w:w="9493"/>
      </w:tblGrid>
      <w:tr w:rsidR="00457F01" w:rsidRPr="00457F01" w14:paraId="76928D13" w14:textId="77777777" w:rsidTr="00E97142">
        <w:trPr>
          <w:trHeight w:val="422"/>
          <w:jc w:val="center"/>
        </w:trPr>
        <w:tc>
          <w:tcPr>
            <w:tcW w:w="9493" w:type="dxa"/>
            <w:tcBorders>
              <w:bottom w:val="single" w:sz="4" w:space="0" w:color="000000"/>
            </w:tcBorders>
            <w:shd w:val="clear" w:color="auto" w:fill="D9D9D9"/>
            <w:vAlign w:val="center"/>
          </w:tcPr>
          <w:p w14:paraId="29888CE9" w14:textId="77777777" w:rsidR="00D21107" w:rsidRPr="00457F01" w:rsidRDefault="00D21107" w:rsidP="00E97142">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 xml:space="preserve">OBOWIĄZEK INFORMACYJNY WOBEC OSOBY, KTÓRA ŻYCZY SOBIE KONTAKTU </w:t>
            </w:r>
            <w:r w:rsidRPr="00457F01">
              <w:rPr>
                <w:rFonts w:ascii="Arial Narrow" w:eastAsia="Calibri" w:hAnsi="Arial Narrow" w:cs="Liberation Serif"/>
                <w:b/>
                <w:caps/>
                <w:color w:val="000000" w:themeColor="text1"/>
                <w:kern w:val="0"/>
                <w:lang w:eastAsia="en-US" w:bidi="ar-SA"/>
              </w:rPr>
              <w:br/>
              <w:t>Z ADMINISTRATOREM POPRZEZ FORMULARZ KONTAKTOWY NA STRONIE WWW</w:t>
            </w:r>
          </w:p>
        </w:tc>
      </w:tr>
      <w:tr w:rsidR="00D21107" w:rsidRPr="00457F01" w14:paraId="2C0D9709" w14:textId="77777777" w:rsidTr="00E97142">
        <w:trPr>
          <w:jc w:val="center"/>
        </w:trPr>
        <w:tc>
          <w:tcPr>
            <w:tcW w:w="9493" w:type="dxa"/>
            <w:tcBorders>
              <w:top w:val="single" w:sz="4" w:space="0" w:color="000000"/>
              <w:bottom w:val="single" w:sz="4" w:space="0" w:color="auto"/>
            </w:tcBorders>
          </w:tcPr>
          <w:p w14:paraId="6F3B0836"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46B6F8A0" w14:textId="77777777" w:rsidR="00D21107" w:rsidRPr="00457F01" w:rsidRDefault="00D21107" w:rsidP="00985B36">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746CF973"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13AA9D20"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135AA148"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16E9F3AB"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2835968D"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2ADD783D" w14:textId="77777777" w:rsidR="00D21107" w:rsidRPr="00457F01" w:rsidRDefault="00D21107" w:rsidP="00985B36">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0D5A8DE9"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Cel przetwarzania</w:t>
            </w:r>
          </w:p>
          <w:p w14:paraId="6602DDA3" w14:textId="77777777" w:rsidR="00D21107" w:rsidRPr="00457F01" w:rsidRDefault="00D21107" w:rsidP="0004638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Celem przetwarzania danych osobowych jest umożliwienie kontaktu z administratorem poprzez formularz kontaktowy na stronie internetowej.</w:t>
            </w:r>
          </w:p>
          <w:p w14:paraId="16FDA6AF"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Podstawa przetwarzania danych</w:t>
            </w:r>
          </w:p>
          <w:p w14:paraId="1BF053B4" w14:textId="77777777" w:rsidR="00D21107" w:rsidRPr="00457F01" w:rsidRDefault="00D21107" w:rsidP="0004638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Państwa dane osobowe przetwarzamy na podstawie udzielonej zgody (art. 6 ust. 1 lit. a) RODO*), którą wyrazili Państwo dobrowolnie, poprzez świadome i jednoznaczne okazanie woli w formie oświadczenia lub wyraźnego działania potwierdzającego (wypełnienie formularza kontaktowego na naszej stronie www).</w:t>
            </w:r>
          </w:p>
          <w:p w14:paraId="6DC7E8D8" w14:textId="77777777" w:rsidR="00D21107" w:rsidRPr="00457F01" w:rsidRDefault="00D21107" w:rsidP="00E97142">
            <w:pPr>
              <w:spacing w:before="120"/>
              <w:ind w:left="0"/>
              <w:contextualSpacing/>
              <w:rPr>
                <w:rFonts w:ascii="Arial Narrow" w:eastAsia="Times New Roman" w:hAnsi="Arial Narrow" w:cs="Times New Roman"/>
                <w:b/>
                <w:bCs/>
                <w:color w:val="000000" w:themeColor="text1"/>
                <w:kern w:val="22"/>
                <w:sz w:val="20"/>
                <w:szCs w:val="20"/>
                <w:lang w:eastAsia="pl-PL" w:bidi="ar-SA"/>
              </w:rPr>
            </w:pPr>
            <w:r w:rsidRPr="00457F01">
              <w:rPr>
                <w:rFonts w:ascii="Arial Narrow" w:eastAsia="Times New Roman" w:hAnsi="Arial Narrow" w:cs="Times New Roman"/>
                <w:b/>
                <w:bCs/>
                <w:color w:val="000000" w:themeColor="text1"/>
                <w:kern w:val="22"/>
                <w:sz w:val="20"/>
                <w:szCs w:val="20"/>
                <w:lang w:eastAsia="pl-PL" w:bidi="ar-SA"/>
              </w:rPr>
              <w:t>Obowiązek podania danych</w:t>
            </w:r>
          </w:p>
          <w:p w14:paraId="293C991C" w14:textId="77777777" w:rsidR="00D21107" w:rsidRPr="00457F01" w:rsidRDefault="00D21107" w:rsidP="0004638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Podanie danych jest dobrowolne, niemniej niepodanie danych uniemożliwi podjęcie kontaktu przez stronę www.</w:t>
            </w:r>
          </w:p>
          <w:p w14:paraId="14CA9DB8"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Okres przechowywania danych</w:t>
            </w:r>
          </w:p>
          <w:p w14:paraId="3C114774" w14:textId="77777777" w:rsidR="00D21107" w:rsidRPr="00457F01" w:rsidRDefault="00D21107" w:rsidP="0004638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Państwa dane osobowe będą przechowywane do momentu wycofania się ze zgody.</w:t>
            </w:r>
          </w:p>
          <w:p w14:paraId="7DEEFC09"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Odbiorcy danych</w:t>
            </w:r>
          </w:p>
          <w:p w14:paraId="5447EFBC" w14:textId="77777777" w:rsidR="00D21107" w:rsidRPr="00457F01" w:rsidRDefault="00D21107" w:rsidP="0004638E">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Odbiorcami Państwa danych osobowych mogą być podmioty uprawnione do ujawnienia im danych na mocy przepisów prawa lub świadczące dla nas usługi na podstawie podpisanych umów. </w:t>
            </w:r>
          </w:p>
          <w:p w14:paraId="66C4F2E9"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Prawa osób</w:t>
            </w:r>
          </w:p>
          <w:p w14:paraId="2CA7B8E6" w14:textId="77777777" w:rsidR="00D21107" w:rsidRPr="00457F01" w:rsidRDefault="00D21107" w:rsidP="00E97142">
            <w:pPr>
              <w:widowControl/>
              <w:suppressAutoHyphens w:val="0"/>
              <w:spacing w:after="160" w:line="259" w:lineRule="auto"/>
              <w:ind w:left="0"/>
              <w:rPr>
                <w:rFonts w:ascii="Arial Narrow" w:eastAsia="Times New Roman" w:hAnsi="Arial Narrow" w:cs="Times New Roman"/>
                <w:color w:val="000000" w:themeColor="text1"/>
                <w:kern w:val="0"/>
                <w:sz w:val="20"/>
                <w:szCs w:val="20"/>
                <w:lang w:eastAsia="pl-PL" w:bidi="ar-SA"/>
              </w:rPr>
            </w:pPr>
            <w:r w:rsidRPr="00457F01">
              <w:rPr>
                <w:rFonts w:ascii="Arial Narrow" w:eastAsia="Times New Roman" w:hAnsi="Arial Narrow" w:cs="Times New Roman"/>
                <w:color w:val="000000" w:themeColor="text1"/>
                <w:kern w:val="0"/>
                <w:sz w:val="20"/>
                <w:szCs w:val="20"/>
                <w:lang w:eastAsia="pl-PL" w:bidi="ar-SA"/>
              </w:rPr>
              <w:t xml:space="preserve">Macie Państwo prawo do: ochrony swoich danych osobowych, informacji, dostępu do nich, uzyskania ich kopii, sprostowania, ograniczenia ich przetwarzania, powiadomienia o ich sprostowaniu, usunięciu lub ograniczeniu przetwarzania, przenoszenia danych, niepodleganiu zautomatyzowanemu przetwarzaniu danych, kontaktu z IOD,  odszkodowania za szkodę majątkową lub niemajątkową oraz prawo wniesienia skargi do Prezesa Urzędu Ochrony Danych Osobowych (ul. Stawki 2, 00-193 Warszawa, e-mail: </w:t>
            </w:r>
            <w:hyperlink r:id="rId12" w:history="1">
              <w:r w:rsidRPr="00457F01">
                <w:rPr>
                  <w:rFonts w:ascii="Arial Narrow" w:eastAsia="Times New Roman" w:hAnsi="Arial Narrow" w:cs="Times New Roman"/>
                  <w:color w:val="000000" w:themeColor="text1"/>
                  <w:kern w:val="0"/>
                  <w:sz w:val="20"/>
                  <w:szCs w:val="20"/>
                  <w:u w:val="single"/>
                  <w:lang w:eastAsia="pl-PL" w:bidi="ar-SA"/>
                </w:rPr>
                <w:t>kancelaria@uodo.gov.pl</w:t>
              </w:r>
            </w:hyperlink>
            <w:r w:rsidRPr="00457F01">
              <w:rPr>
                <w:rFonts w:ascii="Arial Narrow" w:eastAsia="Times New Roman" w:hAnsi="Arial Narrow" w:cs="Times New Roman"/>
                <w:color w:val="000000" w:themeColor="text1"/>
                <w:kern w:val="0"/>
                <w:sz w:val="20"/>
                <w:szCs w:val="20"/>
                <w:lang w:eastAsia="pl-PL" w:bidi="ar-SA"/>
              </w:rPr>
              <w:t>). Ponadto, macie Państwo prawo do udzielenia i cofnięcia udzielonej zgody w dowolnym momencie oraz do usunięcia danych lub bycia zapomnianym. Wycofać się ze zgody można w formie wysłania żądania na nasz adres e-mail lub adres pocztowy</w:t>
            </w:r>
            <w:r w:rsidRPr="00457F01">
              <w:rPr>
                <w:rFonts w:ascii="Arial Narrow" w:hAnsi="Arial Narrow"/>
                <w:color w:val="000000" w:themeColor="text1"/>
              </w:rPr>
              <w:t xml:space="preserve"> </w:t>
            </w:r>
            <w:r w:rsidRPr="00457F01">
              <w:rPr>
                <w:rFonts w:ascii="Arial Narrow" w:eastAsia="Times New Roman" w:hAnsi="Arial Narrow" w:cs="Times New Roman"/>
                <w:color w:val="000000" w:themeColor="text1"/>
                <w:kern w:val="0"/>
                <w:sz w:val="20"/>
                <w:szCs w:val="20"/>
                <w:lang w:eastAsia="pl-PL" w:bidi="ar-SA"/>
              </w:rPr>
              <w:t>lub za pomocą odznaczenia zgody na formularzu internetowym. Konsekwencją wycofania się ze zgody będzie brak możliwości przetwarzania przez nas tych danych.</w:t>
            </w:r>
          </w:p>
          <w:p w14:paraId="396D2ABE" w14:textId="77777777" w:rsidR="00D21107" w:rsidRPr="00457F01" w:rsidRDefault="00D21107" w:rsidP="00E97142">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Times New Roman"/>
                <w:color w:val="000000" w:themeColor="text1"/>
                <w:kern w:val="0"/>
                <w:sz w:val="20"/>
                <w:szCs w:val="20"/>
                <w:lang w:eastAsia="pl-PL" w:bidi="ar-SA"/>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20681035" w14:textId="77777777" w:rsidR="00D21107" w:rsidRPr="00457F01" w:rsidRDefault="00D21107" w:rsidP="003F0E7B">
      <w:pPr>
        <w:pStyle w:val="PODNormal"/>
        <w:numPr>
          <w:ilvl w:val="0"/>
          <w:numId w:val="0"/>
        </w:numPr>
        <w:ind w:left="567" w:hanging="567"/>
        <w:rPr>
          <w:color w:val="000000" w:themeColor="text1"/>
        </w:rPr>
      </w:pPr>
    </w:p>
    <w:p w14:paraId="53429639" w14:textId="77777777" w:rsidR="00D21107" w:rsidRPr="00457F01" w:rsidRDefault="00D21107" w:rsidP="003F0E7B">
      <w:pPr>
        <w:pStyle w:val="PODNormal"/>
        <w:numPr>
          <w:ilvl w:val="0"/>
          <w:numId w:val="0"/>
        </w:numPr>
        <w:ind w:left="567" w:hanging="567"/>
        <w:rPr>
          <w:color w:val="000000" w:themeColor="text1"/>
        </w:rPr>
      </w:pPr>
    </w:p>
    <w:p w14:paraId="3C89E1CC" w14:textId="77777777" w:rsidR="00D21107" w:rsidRPr="00457F01" w:rsidRDefault="00D21107" w:rsidP="00D20CA1">
      <w:pPr>
        <w:ind w:left="0"/>
        <w:rPr>
          <w:rFonts w:ascii="Arial Narrow" w:hAnsi="Arial Narrow"/>
          <w:color w:val="000000" w:themeColor="text1"/>
        </w:rPr>
      </w:pPr>
    </w:p>
    <w:p w14:paraId="10A827D4" w14:textId="77777777" w:rsidR="00D21107" w:rsidRPr="00457F01" w:rsidRDefault="00D21107" w:rsidP="00D20CA1">
      <w:pPr>
        <w:ind w:left="0"/>
        <w:rPr>
          <w:rFonts w:ascii="Arial Narrow" w:hAnsi="Arial Narrow"/>
          <w:color w:val="000000" w:themeColor="text1"/>
        </w:rPr>
      </w:pPr>
    </w:p>
    <w:p w14:paraId="1E0CA5E4" w14:textId="77777777" w:rsidR="00D21107" w:rsidRPr="00457F01" w:rsidRDefault="00D21107" w:rsidP="00D20CA1">
      <w:pPr>
        <w:ind w:left="0"/>
        <w:rPr>
          <w:rFonts w:ascii="Arial Narrow" w:hAnsi="Arial Narrow"/>
          <w:color w:val="000000" w:themeColor="text1"/>
        </w:rPr>
      </w:pPr>
    </w:p>
    <w:p w14:paraId="6644E64E" w14:textId="77777777" w:rsidR="00D21107" w:rsidRPr="00457F01" w:rsidRDefault="00D21107" w:rsidP="00D20CA1">
      <w:pPr>
        <w:ind w:left="0"/>
        <w:rPr>
          <w:rFonts w:ascii="Arial Narrow" w:hAnsi="Arial Narrow"/>
          <w:color w:val="000000" w:themeColor="text1"/>
        </w:rPr>
      </w:pPr>
    </w:p>
    <w:p w14:paraId="7C442D4D" w14:textId="77777777" w:rsidR="00D21107" w:rsidRPr="00457F01" w:rsidRDefault="00D21107" w:rsidP="00D20CA1">
      <w:pPr>
        <w:ind w:left="0"/>
        <w:rPr>
          <w:rFonts w:ascii="Arial Narrow" w:hAnsi="Arial Narrow"/>
          <w:color w:val="000000" w:themeColor="text1"/>
        </w:rPr>
      </w:pPr>
    </w:p>
    <w:p w14:paraId="5E8AE38C" w14:textId="77777777" w:rsidR="00D21107" w:rsidRPr="00457F01" w:rsidRDefault="00D21107" w:rsidP="00D20CA1">
      <w:pPr>
        <w:ind w:left="0"/>
        <w:rPr>
          <w:rFonts w:ascii="Arial Narrow" w:hAnsi="Arial Narrow"/>
          <w:color w:val="000000" w:themeColor="text1"/>
        </w:rPr>
      </w:pPr>
    </w:p>
    <w:p w14:paraId="11486660" w14:textId="77777777" w:rsidR="00D21107" w:rsidRPr="00457F01" w:rsidRDefault="00D21107" w:rsidP="00D20CA1">
      <w:pPr>
        <w:ind w:left="0"/>
        <w:rPr>
          <w:rFonts w:ascii="Arial Narrow" w:hAnsi="Arial Narrow"/>
          <w:color w:val="000000" w:themeColor="text1"/>
        </w:rPr>
      </w:pPr>
    </w:p>
    <w:p w14:paraId="218C35A9" w14:textId="77777777" w:rsidR="00D21107" w:rsidRPr="00457F01" w:rsidRDefault="00D21107" w:rsidP="00D20CA1">
      <w:pPr>
        <w:ind w:left="0"/>
        <w:rPr>
          <w:rFonts w:ascii="Arial Narrow" w:hAnsi="Arial Narrow"/>
          <w:color w:val="000000" w:themeColor="text1"/>
        </w:rPr>
      </w:pPr>
    </w:p>
    <w:p w14:paraId="1AF3647F" w14:textId="77777777" w:rsidR="00D21107" w:rsidRPr="00457F01" w:rsidRDefault="00D21107" w:rsidP="00D20CA1">
      <w:pPr>
        <w:pStyle w:val="PODN2"/>
        <w:numPr>
          <w:ilvl w:val="0"/>
          <w:numId w:val="9"/>
        </w:numPr>
        <w:rPr>
          <w:color w:val="000000" w:themeColor="text1"/>
        </w:rPr>
      </w:pPr>
      <w:r w:rsidRPr="00457F01">
        <w:rPr>
          <w:rFonts w:eastAsia="Calibri"/>
          <w:color w:val="000000" w:themeColor="text1"/>
          <w:lang w:eastAsia="en-US"/>
        </w:rPr>
        <w:t xml:space="preserve">osoba, która </w:t>
      </w:r>
      <w:r w:rsidRPr="00457F01">
        <w:rPr>
          <w:color w:val="000000" w:themeColor="text1"/>
        </w:rPr>
        <w:t>znajdzie się w obszarze monitorowania</w:t>
      </w:r>
    </w:p>
    <w:p w14:paraId="06631649" w14:textId="77777777" w:rsidR="00D21107" w:rsidRPr="00457F01" w:rsidRDefault="00D21107" w:rsidP="00052D4B">
      <w:pPr>
        <w:pStyle w:val="PODNormal"/>
        <w:numPr>
          <w:ilvl w:val="0"/>
          <w:numId w:val="0"/>
        </w:numPr>
        <w:ind w:left="567" w:hanging="567"/>
        <w:rPr>
          <w:color w:val="000000" w:themeColor="text1"/>
        </w:rPr>
      </w:pPr>
    </w:p>
    <w:tbl>
      <w:tblPr>
        <w:tblStyle w:val="Tabela-Siatka1"/>
        <w:tblW w:w="9493" w:type="dxa"/>
        <w:jc w:val="center"/>
        <w:tblLook w:val="04A0" w:firstRow="1" w:lastRow="0" w:firstColumn="1" w:lastColumn="0" w:noHBand="0" w:noVBand="1"/>
      </w:tblPr>
      <w:tblGrid>
        <w:gridCol w:w="9493"/>
      </w:tblGrid>
      <w:tr w:rsidR="00457F01" w:rsidRPr="00457F01" w14:paraId="09C0886A" w14:textId="77777777" w:rsidTr="00E97142">
        <w:trPr>
          <w:trHeight w:val="422"/>
          <w:jc w:val="center"/>
        </w:trPr>
        <w:tc>
          <w:tcPr>
            <w:tcW w:w="9493" w:type="dxa"/>
            <w:tcBorders>
              <w:bottom w:val="single" w:sz="4" w:space="0" w:color="000000"/>
            </w:tcBorders>
            <w:shd w:val="clear" w:color="auto" w:fill="D9D9D9"/>
            <w:vAlign w:val="center"/>
          </w:tcPr>
          <w:p w14:paraId="225AA033" w14:textId="77777777" w:rsidR="00D21107" w:rsidRPr="00457F01" w:rsidRDefault="00D21107" w:rsidP="00E97142">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OBOWIĄZEK INFORMACYJNY WOBEC OSOBY, KTÓRA ZNAJDZIE SIĘ W OBSZARZE MONITOROWANIA</w:t>
            </w:r>
          </w:p>
        </w:tc>
      </w:tr>
      <w:tr w:rsidR="00D21107" w:rsidRPr="00457F01" w14:paraId="64BE6035" w14:textId="77777777" w:rsidTr="00E97142">
        <w:trPr>
          <w:jc w:val="center"/>
        </w:trPr>
        <w:tc>
          <w:tcPr>
            <w:tcW w:w="9493" w:type="dxa"/>
            <w:tcBorders>
              <w:top w:val="single" w:sz="4" w:space="0" w:color="000000"/>
              <w:bottom w:val="single" w:sz="4" w:space="0" w:color="auto"/>
            </w:tcBorders>
          </w:tcPr>
          <w:p w14:paraId="3A3E13B7"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7A8718B6" w14:textId="77777777" w:rsidR="00D21107" w:rsidRPr="00457F01" w:rsidRDefault="00D21107" w:rsidP="00985B36">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2BCBF807"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4AF6EC66"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7DD7E64F"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5EAB5C0F"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6EF792EC"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2ACC6205" w14:textId="77777777" w:rsidR="00D21107" w:rsidRPr="00457F01" w:rsidRDefault="00D21107" w:rsidP="00985B36">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7DD91E13"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Cel przetwarzania</w:t>
            </w:r>
          </w:p>
          <w:p w14:paraId="0D63AAF4" w14:textId="77777777" w:rsidR="00D21107" w:rsidRPr="00457F01" w:rsidRDefault="00D21107" w:rsidP="00D77745">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Celem przetwarzania danych osobowych jest zapewnienie bezpieczeństwa osób przebywających w obszarze monitorowania oraz mienia. </w:t>
            </w:r>
          </w:p>
          <w:p w14:paraId="43A2036B"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Podstawa przetwarzania danych</w:t>
            </w:r>
          </w:p>
          <w:p w14:paraId="396A033A" w14:textId="77777777" w:rsidR="00D21107" w:rsidRPr="00457F01" w:rsidRDefault="00D21107" w:rsidP="00D77745">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Podstawą przetwarzania danych są przepisy prawa na podstawie art. 6 ust. 1 lit. c) RODO* w związku z ustawą  z dnia 14 grudnia 2016r. Prawo oświatowe.</w:t>
            </w:r>
          </w:p>
          <w:p w14:paraId="330A9C5E"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Okres przechowywania danych</w:t>
            </w:r>
          </w:p>
          <w:p w14:paraId="391D82E3" w14:textId="60AB556F" w:rsidR="00D21107" w:rsidRPr="00457F01" w:rsidRDefault="00D21107" w:rsidP="00D77745">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Pani/Pana dane osobowe będą przechowywane </w:t>
            </w:r>
            <w:r w:rsidR="002104E0" w:rsidRPr="00457F01">
              <w:rPr>
                <w:rFonts w:ascii="Arial Narrow" w:eastAsia="Times New Roman" w:hAnsi="Arial Narrow" w:cs="Times New Roman"/>
                <w:color w:val="000000" w:themeColor="text1"/>
                <w:kern w:val="22"/>
                <w:sz w:val="20"/>
                <w:szCs w:val="20"/>
                <w:lang w:eastAsia="pl-PL" w:bidi="ar-SA"/>
              </w:rPr>
              <w:t>7</w:t>
            </w:r>
            <w:r w:rsidRPr="00457F01">
              <w:rPr>
                <w:rFonts w:ascii="Arial Narrow" w:eastAsia="Times New Roman" w:hAnsi="Arial Narrow" w:cs="Times New Roman"/>
                <w:color w:val="000000" w:themeColor="text1"/>
                <w:kern w:val="22"/>
                <w:sz w:val="20"/>
                <w:szCs w:val="20"/>
                <w:lang w:eastAsia="pl-PL" w:bidi="ar-SA"/>
              </w:rPr>
              <w:t xml:space="preserve"> dni  licząc od daty dokonania nagrania. Po tym okresie nagrania ulegają zniszczeniu, jeśli przepisy odrębne nie stanowią inaczej lub do czasu ewentualnego prawomocnego zakończenia postępowania.</w:t>
            </w:r>
          </w:p>
          <w:p w14:paraId="3C3315E8"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Odbiorcy danych</w:t>
            </w:r>
          </w:p>
          <w:p w14:paraId="0EDC3E26" w14:textId="77777777" w:rsidR="00D21107" w:rsidRPr="00457F01" w:rsidRDefault="00D21107" w:rsidP="00D77745">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Odbiorcami Państwa danych osobowych mogą być podmioty uprawnione do ujawnienia im danych na mocy przepisów prawa lub świadczące dla nas usługi na podstawie podpisanych umów. </w:t>
            </w:r>
          </w:p>
          <w:p w14:paraId="3248FB9E"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Prawa osób</w:t>
            </w:r>
          </w:p>
          <w:p w14:paraId="34E99EA3" w14:textId="77777777" w:rsidR="00D21107" w:rsidRPr="00457F01" w:rsidRDefault="00D21107" w:rsidP="00E97142">
            <w:pPr>
              <w:widowControl/>
              <w:suppressAutoHyphens w:val="0"/>
              <w:spacing w:after="160" w:line="259" w:lineRule="auto"/>
              <w:ind w:left="0"/>
              <w:rPr>
                <w:rFonts w:ascii="Arial Narrow" w:eastAsia="Times New Roman" w:hAnsi="Arial Narrow" w:cs="Times New Roman"/>
                <w:color w:val="000000" w:themeColor="text1"/>
                <w:kern w:val="0"/>
                <w:sz w:val="20"/>
                <w:szCs w:val="20"/>
                <w:lang w:eastAsia="pl-PL" w:bidi="ar-SA"/>
              </w:rPr>
            </w:pPr>
            <w:r w:rsidRPr="00457F01">
              <w:rPr>
                <w:rFonts w:ascii="Arial Narrow" w:eastAsia="Times New Roman" w:hAnsi="Arial Narrow" w:cs="Times New Roman"/>
                <w:color w:val="000000" w:themeColor="text1"/>
                <w:kern w:val="0"/>
                <w:sz w:val="20"/>
                <w:szCs w:val="20"/>
                <w:lang w:eastAsia="pl-PL" w:bidi="ar-SA"/>
              </w:rPr>
              <w:t xml:space="preserve">Macie Państwo prawo do: ochrony swoich danych osobowych, informacji, dostępu do nich, uzyskania ich kopii, ograniczenia ich przetwarzania, powiadomienia o ich ograniczeniu przetwarzania, niepodleganiu zautomatyzowanemu przetwarzaniu danych, kontaktu z IOD,  odszkodowania za szkodę majątkową lub niemajątkową oraz prawo wniesienia skargi do Prezesa Urzędu Ochrony Danych Osobowych (ul. Stawki 2, 00-193 Warszawa, e-mail: </w:t>
            </w:r>
            <w:hyperlink r:id="rId13" w:history="1">
              <w:r w:rsidRPr="00457F01">
                <w:rPr>
                  <w:rFonts w:ascii="Arial Narrow" w:eastAsia="Times New Roman" w:hAnsi="Arial Narrow" w:cs="Times New Roman"/>
                  <w:color w:val="000000" w:themeColor="text1"/>
                  <w:kern w:val="0"/>
                  <w:sz w:val="20"/>
                  <w:szCs w:val="20"/>
                  <w:u w:val="single"/>
                  <w:lang w:eastAsia="pl-PL" w:bidi="ar-SA"/>
                </w:rPr>
                <w:t>kancelaria@uodo.gov.pl</w:t>
              </w:r>
            </w:hyperlink>
            <w:r w:rsidRPr="00457F01">
              <w:rPr>
                <w:rFonts w:ascii="Arial Narrow" w:eastAsia="Times New Roman" w:hAnsi="Arial Narrow" w:cs="Times New Roman"/>
                <w:color w:val="000000" w:themeColor="text1"/>
                <w:kern w:val="0"/>
                <w:sz w:val="20"/>
                <w:szCs w:val="20"/>
                <w:lang w:eastAsia="pl-PL" w:bidi="ar-SA"/>
              </w:rPr>
              <w:t xml:space="preserve">). </w:t>
            </w:r>
          </w:p>
          <w:p w14:paraId="01779C93" w14:textId="77777777" w:rsidR="00D21107" w:rsidRPr="00457F01" w:rsidRDefault="00D21107" w:rsidP="00E97142">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Times New Roman"/>
                <w:color w:val="000000" w:themeColor="text1"/>
                <w:kern w:val="0"/>
                <w:sz w:val="20"/>
                <w:szCs w:val="20"/>
                <w:lang w:eastAsia="pl-PL" w:bidi="ar-SA"/>
              </w:rPr>
              <w:t>*Skrót RODO odnosi się do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tc>
      </w:tr>
    </w:tbl>
    <w:p w14:paraId="767DC2EB" w14:textId="77777777" w:rsidR="00D21107" w:rsidRPr="00457F01" w:rsidRDefault="00D21107" w:rsidP="00D20CA1">
      <w:pPr>
        <w:ind w:left="0"/>
        <w:rPr>
          <w:rFonts w:ascii="Arial Narrow" w:hAnsi="Arial Narrow"/>
          <w:color w:val="000000" w:themeColor="text1"/>
        </w:rPr>
      </w:pPr>
    </w:p>
    <w:p w14:paraId="51ABABBA" w14:textId="77777777" w:rsidR="00D21107" w:rsidRPr="00457F01" w:rsidRDefault="00D21107" w:rsidP="00D20CA1">
      <w:pPr>
        <w:ind w:left="0"/>
        <w:rPr>
          <w:rFonts w:ascii="Arial Narrow" w:hAnsi="Arial Narrow"/>
          <w:color w:val="000000" w:themeColor="text1"/>
        </w:rPr>
      </w:pPr>
    </w:p>
    <w:p w14:paraId="41E7F03D" w14:textId="77777777" w:rsidR="00D21107" w:rsidRPr="00457F01" w:rsidRDefault="00D21107" w:rsidP="00D20CA1">
      <w:pPr>
        <w:ind w:left="0"/>
        <w:rPr>
          <w:rFonts w:ascii="Arial Narrow" w:hAnsi="Arial Narrow"/>
          <w:color w:val="000000" w:themeColor="text1"/>
        </w:rPr>
      </w:pPr>
    </w:p>
    <w:p w14:paraId="79F81CB0" w14:textId="77777777" w:rsidR="00D21107" w:rsidRPr="00457F01" w:rsidRDefault="00D21107" w:rsidP="0021428B">
      <w:pPr>
        <w:pStyle w:val="PODN2"/>
        <w:numPr>
          <w:ilvl w:val="0"/>
          <w:numId w:val="0"/>
        </w:numPr>
        <w:rPr>
          <w:color w:val="000000" w:themeColor="text1"/>
        </w:rPr>
      </w:pPr>
    </w:p>
    <w:p w14:paraId="3E71858C" w14:textId="77777777" w:rsidR="00D21107" w:rsidRPr="00457F01" w:rsidRDefault="00D21107" w:rsidP="003C35CC">
      <w:pPr>
        <w:pStyle w:val="PODNormal"/>
        <w:numPr>
          <w:ilvl w:val="0"/>
          <w:numId w:val="0"/>
        </w:numPr>
        <w:ind w:left="567" w:hanging="567"/>
        <w:rPr>
          <w:color w:val="000000" w:themeColor="text1"/>
        </w:rPr>
      </w:pPr>
    </w:p>
    <w:p w14:paraId="241D1E35" w14:textId="77777777" w:rsidR="00D21107" w:rsidRPr="00457F01" w:rsidRDefault="00D21107" w:rsidP="003C35CC">
      <w:pPr>
        <w:pStyle w:val="PODNormal"/>
        <w:numPr>
          <w:ilvl w:val="0"/>
          <w:numId w:val="0"/>
        </w:numPr>
        <w:ind w:left="567" w:hanging="567"/>
        <w:rPr>
          <w:color w:val="000000" w:themeColor="text1"/>
        </w:rPr>
      </w:pPr>
    </w:p>
    <w:p w14:paraId="0C1CA2A3" w14:textId="77777777" w:rsidR="00D21107" w:rsidRPr="00457F01" w:rsidRDefault="00D21107" w:rsidP="003C35CC">
      <w:pPr>
        <w:pStyle w:val="PODNormal"/>
        <w:numPr>
          <w:ilvl w:val="0"/>
          <w:numId w:val="0"/>
        </w:numPr>
        <w:ind w:left="567" w:hanging="567"/>
        <w:rPr>
          <w:color w:val="000000" w:themeColor="text1"/>
        </w:rPr>
      </w:pPr>
    </w:p>
    <w:p w14:paraId="4197F05A" w14:textId="77777777" w:rsidR="00D21107" w:rsidRPr="00457F01" w:rsidRDefault="00D21107" w:rsidP="003C35CC">
      <w:pPr>
        <w:pStyle w:val="PODNormal"/>
        <w:numPr>
          <w:ilvl w:val="0"/>
          <w:numId w:val="0"/>
        </w:numPr>
        <w:ind w:left="567" w:hanging="567"/>
        <w:rPr>
          <w:color w:val="000000" w:themeColor="text1"/>
        </w:rPr>
      </w:pPr>
    </w:p>
    <w:p w14:paraId="7CEC7BD1" w14:textId="77777777" w:rsidR="00D21107" w:rsidRPr="00457F01" w:rsidRDefault="00D21107" w:rsidP="003C35CC">
      <w:pPr>
        <w:pStyle w:val="PODNormal"/>
        <w:numPr>
          <w:ilvl w:val="0"/>
          <w:numId w:val="0"/>
        </w:numPr>
        <w:ind w:left="567" w:hanging="567"/>
        <w:rPr>
          <w:color w:val="000000" w:themeColor="text1"/>
        </w:rPr>
      </w:pPr>
    </w:p>
    <w:p w14:paraId="1756F9F0" w14:textId="77777777" w:rsidR="00D21107" w:rsidRPr="00457F01" w:rsidRDefault="00D21107" w:rsidP="003C35CC">
      <w:pPr>
        <w:pStyle w:val="PODNormal"/>
        <w:numPr>
          <w:ilvl w:val="0"/>
          <w:numId w:val="0"/>
        </w:numPr>
        <w:ind w:left="567" w:hanging="567"/>
        <w:rPr>
          <w:color w:val="000000" w:themeColor="text1"/>
        </w:rPr>
      </w:pPr>
    </w:p>
    <w:p w14:paraId="7EBF2D26" w14:textId="77777777" w:rsidR="00D21107" w:rsidRPr="00457F01" w:rsidRDefault="00D21107" w:rsidP="003C35CC">
      <w:pPr>
        <w:pStyle w:val="PODNormal"/>
        <w:numPr>
          <w:ilvl w:val="0"/>
          <w:numId w:val="0"/>
        </w:numPr>
        <w:ind w:left="567" w:hanging="567"/>
        <w:rPr>
          <w:color w:val="000000" w:themeColor="text1"/>
        </w:rPr>
      </w:pPr>
    </w:p>
    <w:p w14:paraId="0733F728" w14:textId="77777777" w:rsidR="00D21107" w:rsidRPr="00457F01" w:rsidRDefault="00D21107" w:rsidP="003C35CC">
      <w:pPr>
        <w:pStyle w:val="PODNormal"/>
        <w:numPr>
          <w:ilvl w:val="0"/>
          <w:numId w:val="0"/>
        </w:numPr>
        <w:ind w:left="567" w:hanging="567"/>
        <w:rPr>
          <w:color w:val="000000" w:themeColor="text1"/>
        </w:rPr>
      </w:pPr>
    </w:p>
    <w:p w14:paraId="6F9D5FD1" w14:textId="77777777" w:rsidR="00D21107" w:rsidRPr="00457F01" w:rsidRDefault="00D21107" w:rsidP="00B80A57">
      <w:pPr>
        <w:pStyle w:val="PODN2"/>
        <w:numPr>
          <w:ilvl w:val="0"/>
          <w:numId w:val="9"/>
        </w:numPr>
        <w:rPr>
          <w:rFonts w:eastAsia="Calibri"/>
          <w:color w:val="000000" w:themeColor="text1"/>
          <w:lang w:eastAsia="en-US"/>
        </w:rPr>
      </w:pPr>
      <w:r w:rsidRPr="00457F01">
        <w:rPr>
          <w:rFonts w:eastAsia="Calibri"/>
          <w:color w:val="000000" w:themeColor="text1"/>
          <w:lang w:eastAsia="en-US"/>
        </w:rPr>
        <w:t>osoby uczestniczące w uroczystościach szkolnych</w:t>
      </w:r>
    </w:p>
    <w:p w14:paraId="0371CE2A" w14:textId="77777777" w:rsidR="00D21107" w:rsidRPr="00457F01" w:rsidRDefault="00D21107" w:rsidP="00052D4B">
      <w:pPr>
        <w:pStyle w:val="PODNormal"/>
        <w:numPr>
          <w:ilvl w:val="0"/>
          <w:numId w:val="0"/>
        </w:numPr>
        <w:ind w:left="567" w:hanging="567"/>
        <w:rPr>
          <w:rFonts w:eastAsia="Calibri"/>
          <w:color w:val="000000" w:themeColor="text1"/>
          <w:lang w:eastAsia="en-US"/>
        </w:rPr>
      </w:pPr>
    </w:p>
    <w:tbl>
      <w:tblPr>
        <w:tblStyle w:val="Tabela-Siatka1"/>
        <w:tblW w:w="9493" w:type="dxa"/>
        <w:jc w:val="center"/>
        <w:tblLook w:val="04A0" w:firstRow="1" w:lastRow="0" w:firstColumn="1" w:lastColumn="0" w:noHBand="0" w:noVBand="1"/>
      </w:tblPr>
      <w:tblGrid>
        <w:gridCol w:w="9493"/>
      </w:tblGrid>
      <w:tr w:rsidR="00457F01" w:rsidRPr="00457F01" w14:paraId="2D9E88B2" w14:textId="77777777" w:rsidTr="00E97142">
        <w:trPr>
          <w:trHeight w:val="422"/>
          <w:jc w:val="center"/>
        </w:trPr>
        <w:tc>
          <w:tcPr>
            <w:tcW w:w="9493" w:type="dxa"/>
            <w:tcBorders>
              <w:bottom w:val="single" w:sz="4" w:space="0" w:color="000000"/>
            </w:tcBorders>
            <w:shd w:val="clear" w:color="auto" w:fill="D9D9D9"/>
            <w:vAlign w:val="center"/>
          </w:tcPr>
          <w:p w14:paraId="3FFED0D6" w14:textId="77777777" w:rsidR="00D21107" w:rsidRPr="00457F01" w:rsidRDefault="00D21107" w:rsidP="00E97142">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OBOWIĄZEK INFORMACYJNY WOBEC OSÓB UCZESTNICZĄCYCH W UROCZYSTOŚCIACH SZKOLNYCH</w:t>
            </w:r>
          </w:p>
        </w:tc>
      </w:tr>
      <w:tr w:rsidR="00D21107" w:rsidRPr="00457F01" w14:paraId="44FF0751" w14:textId="77777777" w:rsidTr="00E97142">
        <w:trPr>
          <w:jc w:val="center"/>
        </w:trPr>
        <w:tc>
          <w:tcPr>
            <w:tcW w:w="9493" w:type="dxa"/>
            <w:tcBorders>
              <w:top w:val="single" w:sz="4" w:space="0" w:color="000000"/>
              <w:bottom w:val="single" w:sz="4" w:space="0" w:color="auto"/>
            </w:tcBorders>
          </w:tcPr>
          <w:p w14:paraId="35EEDE2B"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27CDF8BB" w14:textId="77777777" w:rsidR="00D21107" w:rsidRPr="00457F01" w:rsidRDefault="00D21107" w:rsidP="00985B36">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23CBE0FF"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5F835FEA"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4E038693"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784E84D3"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774A812B"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004A4BD5" w14:textId="77777777" w:rsidR="00D21107" w:rsidRPr="00457F01" w:rsidRDefault="00D21107" w:rsidP="00985B36">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3D4BCB93"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Cel przetwarzania</w:t>
            </w:r>
          </w:p>
          <w:p w14:paraId="1FCD8BCA" w14:textId="77777777" w:rsidR="00D21107" w:rsidRPr="00457F01" w:rsidRDefault="00D21107" w:rsidP="007F0ED8">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Celem przetwarzania danych osobowych jest promocja uroczystości, wydarzeń kulturalnych, sportowych oraz innych organizowanych przez szkołę.</w:t>
            </w:r>
          </w:p>
          <w:p w14:paraId="2B788DE4"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Podstawa przetwarzania danych</w:t>
            </w:r>
          </w:p>
          <w:p w14:paraId="4AE81E92" w14:textId="77777777" w:rsidR="00D21107" w:rsidRPr="00457F01" w:rsidRDefault="00D21107" w:rsidP="007F0ED8">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Państwa dane osobowe przetwarzamy na podstawie udzielonej zgody (art. 6 ust. 1 lit. a) RODO*), którą wyrazili Państwo dobrowolnie, poprzez świadome i jednoznaczne okazanie woli w formie oświadczenia lub wyraźnego działania potwierdzającego, przyzwalającego na przetwarzanie danych osobowych. Podstawą przetwarzania jest również prawnie uzasadniony interes administratora (art. 6 ust. 1 lit. f RODO). </w:t>
            </w:r>
          </w:p>
          <w:p w14:paraId="45E9B077" w14:textId="77777777" w:rsidR="00D21107" w:rsidRPr="00457F01" w:rsidRDefault="00D21107" w:rsidP="00E97142">
            <w:pPr>
              <w:spacing w:before="120"/>
              <w:ind w:left="0"/>
              <w:contextualSpacing/>
              <w:rPr>
                <w:rFonts w:ascii="Arial Narrow" w:eastAsia="Times New Roman" w:hAnsi="Arial Narrow" w:cs="Times New Roman"/>
                <w:b/>
                <w:bCs/>
                <w:color w:val="000000" w:themeColor="text1"/>
                <w:kern w:val="22"/>
                <w:sz w:val="20"/>
                <w:szCs w:val="20"/>
                <w:lang w:eastAsia="pl-PL" w:bidi="ar-SA"/>
              </w:rPr>
            </w:pPr>
            <w:r w:rsidRPr="00457F01">
              <w:rPr>
                <w:rFonts w:ascii="Arial Narrow" w:eastAsia="Times New Roman" w:hAnsi="Arial Narrow" w:cs="Times New Roman"/>
                <w:b/>
                <w:bCs/>
                <w:color w:val="000000" w:themeColor="text1"/>
                <w:kern w:val="22"/>
                <w:sz w:val="20"/>
                <w:szCs w:val="20"/>
                <w:lang w:eastAsia="pl-PL" w:bidi="ar-SA"/>
              </w:rPr>
              <w:t>Obowiązek podania danych</w:t>
            </w:r>
          </w:p>
          <w:p w14:paraId="31238E83" w14:textId="77777777" w:rsidR="00D21107" w:rsidRPr="00457F01" w:rsidRDefault="00D21107" w:rsidP="007F0ED8">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Podanie danych jest dobrowolne.</w:t>
            </w:r>
          </w:p>
          <w:p w14:paraId="3C1F03CB"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Okres przechowywania danych</w:t>
            </w:r>
          </w:p>
          <w:p w14:paraId="0CE1522C" w14:textId="77777777" w:rsidR="00D21107" w:rsidRPr="00457F01" w:rsidRDefault="00D21107" w:rsidP="00556F89">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Dane osobowe będą przetwarzane do czasu wycofania przez Państwa zgody lub zgłoszenia sprzeciwu wobec przetwarzania. </w:t>
            </w:r>
          </w:p>
          <w:p w14:paraId="3B1A2A24"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Odbiorcy danych</w:t>
            </w:r>
          </w:p>
          <w:p w14:paraId="75CF7DD8" w14:textId="77777777" w:rsidR="00D21107" w:rsidRPr="00457F01" w:rsidRDefault="00D21107" w:rsidP="00556F89">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Państwa dane osobowe w postaci zarejestrowanego wizerunku zostaną udostępnione na stronie www szkoły oraz w mediach lokalnych i społecznościowych. Odbiorcami mogą być również podmioty uprawnione do ujawnienia im danych na mocy przepisów prawa lub świadczące dla nas usługi na podstawie podpisanych umów. </w:t>
            </w:r>
          </w:p>
          <w:p w14:paraId="341BAE59"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Prawa osób</w:t>
            </w:r>
          </w:p>
          <w:p w14:paraId="24FC4EF2" w14:textId="77777777" w:rsidR="00D21107" w:rsidRPr="00457F01" w:rsidRDefault="00D21107" w:rsidP="00E97142">
            <w:pPr>
              <w:widowControl/>
              <w:suppressAutoHyphens w:val="0"/>
              <w:spacing w:after="160" w:line="259" w:lineRule="auto"/>
              <w:ind w:left="0"/>
              <w:rPr>
                <w:rFonts w:ascii="Arial Narrow" w:eastAsia="Times New Roman" w:hAnsi="Arial Narrow" w:cs="Times New Roman"/>
                <w:color w:val="000000" w:themeColor="text1"/>
                <w:kern w:val="0"/>
                <w:sz w:val="20"/>
                <w:szCs w:val="20"/>
                <w:lang w:eastAsia="pl-PL" w:bidi="ar-SA"/>
              </w:rPr>
            </w:pPr>
            <w:r w:rsidRPr="00457F01">
              <w:rPr>
                <w:rFonts w:ascii="Arial Narrow" w:eastAsia="Times New Roman" w:hAnsi="Arial Narrow" w:cs="Times New Roman"/>
                <w:color w:val="000000" w:themeColor="text1"/>
                <w:kern w:val="0"/>
                <w:sz w:val="20"/>
                <w:szCs w:val="20"/>
                <w:lang w:eastAsia="pl-PL" w:bidi="ar-SA"/>
              </w:rPr>
              <w:t xml:space="preserve">Macie Państwo prawo do: ochrony swoich danych osobowych, informacji, dostępu do nich, uzyskania ich kopii, sprostowania, ograniczenia ich przetwarzania, powiadomienia o ich sprostowaniu, usunięciu lub ograniczeniu przetwarzania, sprzeciwu wobec przetwarzania, niepodleganiu zautomatyzowanemu przetwarzaniu danych, kontaktu z IOD,  odszkodowania za szkodę majątkową lub niemajątkową oraz prawo wniesienia skargi do Prezesa Urzędu Ochrony Danych Osobowych (ul. Stawki 2, 00-193 Warszawa, e-mail: </w:t>
            </w:r>
            <w:hyperlink r:id="rId14" w:history="1">
              <w:r w:rsidRPr="00457F01">
                <w:rPr>
                  <w:rFonts w:ascii="Arial Narrow" w:eastAsia="Times New Roman" w:hAnsi="Arial Narrow" w:cs="Times New Roman"/>
                  <w:color w:val="000000" w:themeColor="text1"/>
                  <w:kern w:val="0"/>
                  <w:sz w:val="20"/>
                  <w:szCs w:val="20"/>
                  <w:u w:val="single"/>
                  <w:lang w:eastAsia="pl-PL" w:bidi="ar-SA"/>
                </w:rPr>
                <w:t>kancelaria@uodo.gov.pl</w:t>
              </w:r>
            </w:hyperlink>
            <w:r w:rsidRPr="00457F01">
              <w:rPr>
                <w:rFonts w:ascii="Arial Narrow" w:eastAsia="Times New Roman" w:hAnsi="Arial Narrow" w:cs="Times New Roman"/>
                <w:color w:val="000000" w:themeColor="text1"/>
                <w:kern w:val="0"/>
                <w:sz w:val="20"/>
                <w:szCs w:val="20"/>
                <w:lang w:eastAsia="pl-PL" w:bidi="ar-SA"/>
              </w:rPr>
              <w:t xml:space="preserve">). Ponadto, macie Państwo prawo do udzielenia i cofnięcia udzielonej zgody </w:t>
            </w:r>
            <w:r w:rsidRPr="00457F01">
              <w:rPr>
                <w:rFonts w:ascii="Arial Narrow" w:eastAsia="Times New Roman" w:hAnsi="Arial Narrow" w:cs="Times New Roman"/>
                <w:color w:val="000000" w:themeColor="text1"/>
                <w:kern w:val="0"/>
                <w:sz w:val="20"/>
                <w:szCs w:val="20"/>
                <w:lang w:eastAsia="pl-PL" w:bidi="ar-SA"/>
              </w:rPr>
              <w:br/>
              <w:t>w dowolnym momencie oraz do usunięcia danych lub bycia zapomnianym. Wycofać się ze zgody można w formie wysłania żądania na nasz adres e-mail lub adres pocztowy. Konsekwencją wycofania się ze zgody będzie brak możliwości przetwarzania przez nas tych danych.</w:t>
            </w:r>
          </w:p>
          <w:p w14:paraId="7E6D5FBE" w14:textId="77777777" w:rsidR="00D21107" w:rsidRPr="00457F01" w:rsidRDefault="00D21107" w:rsidP="00E97142">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Times New Roman"/>
                <w:color w:val="000000" w:themeColor="text1"/>
                <w:kern w:val="0"/>
                <w:sz w:val="20"/>
                <w:szCs w:val="20"/>
                <w:lang w:eastAsia="pl-PL" w:bidi="ar-SA"/>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06C87BAE" w14:textId="77777777" w:rsidR="00D21107" w:rsidRPr="00457F01" w:rsidRDefault="00D21107" w:rsidP="00052D4B">
      <w:pPr>
        <w:pStyle w:val="PODNormal"/>
        <w:numPr>
          <w:ilvl w:val="0"/>
          <w:numId w:val="0"/>
        </w:numPr>
        <w:ind w:left="567" w:hanging="567"/>
        <w:rPr>
          <w:color w:val="000000" w:themeColor="text1"/>
          <w:lang w:eastAsia="en-US"/>
        </w:rPr>
      </w:pPr>
    </w:p>
    <w:p w14:paraId="543D801A" w14:textId="77777777" w:rsidR="00D21107" w:rsidRPr="00457F01" w:rsidRDefault="00D21107" w:rsidP="003C35CC">
      <w:pPr>
        <w:pStyle w:val="PODNormal"/>
        <w:numPr>
          <w:ilvl w:val="0"/>
          <w:numId w:val="0"/>
        </w:numPr>
        <w:ind w:left="567" w:hanging="567"/>
        <w:rPr>
          <w:color w:val="000000" w:themeColor="text1"/>
        </w:rPr>
      </w:pPr>
    </w:p>
    <w:p w14:paraId="566840A2" w14:textId="77777777" w:rsidR="00D21107" w:rsidRPr="00457F01" w:rsidRDefault="00D21107" w:rsidP="003C35CC">
      <w:pPr>
        <w:pStyle w:val="PODNormal"/>
        <w:numPr>
          <w:ilvl w:val="0"/>
          <w:numId w:val="0"/>
        </w:numPr>
        <w:ind w:left="567" w:hanging="567"/>
        <w:rPr>
          <w:color w:val="000000" w:themeColor="text1"/>
        </w:rPr>
      </w:pPr>
    </w:p>
    <w:p w14:paraId="788462DC" w14:textId="77777777" w:rsidR="00D21107" w:rsidRPr="00457F01" w:rsidRDefault="00D21107" w:rsidP="003C35CC">
      <w:pPr>
        <w:pStyle w:val="PODNormal"/>
        <w:numPr>
          <w:ilvl w:val="0"/>
          <w:numId w:val="0"/>
        </w:numPr>
        <w:ind w:left="567" w:hanging="567"/>
        <w:rPr>
          <w:color w:val="000000" w:themeColor="text1"/>
        </w:rPr>
      </w:pPr>
    </w:p>
    <w:p w14:paraId="09D1943A" w14:textId="77777777" w:rsidR="00D21107" w:rsidRPr="00457F01" w:rsidRDefault="00D21107" w:rsidP="003C35CC">
      <w:pPr>
        <w:pStyle w:val="PODNormal"/>
        <w:numPr>
          <w:ilvl w:val="0"/>
          <w:numId w:val="0"/>
        </w:numPr>
        <w:ind w:left="567" w:hanging="567"/>
        <w:rPr>
          <w:color w:val="000000" w:themeColor="text1"/>
        </w:rPr>
      </w:pPr>
    </w:p>
    <w:p w14:paraId="483023C0" w14:textId="77777777" w:rsidR="00D21107" w:rsidRPr="00457F01" w:rsidRDefault="00D21107" w:rsidP="003C35CC">
      <w:pPr>
        <w:pStyle w:val="PODNormal"/>
        <w:numPr>
          <w:ilvl w:val="0"/>
          <w:numId w:val="0"/>
        </w:numPr>
        <w:ind w:left="567" w:hanging="567"/>
        <w:rPr>
          <w:color w:val="000000" w:themeColor="text1"/>
        </w:rPr>
      </w:pPr>
    </w:p>
    <w:p w14:paraId="79D85CCE" w14:textId="77777777" w:rsidR="00D21107" w:rsidRPr="00457F01" w:rsidRDefault="00D21107" w:rsidP="003C35CC">
      <w:pPr>
        <w:pStyle w:val="PODNormal"/>
        <w:numPr>
          <w:ilvl w:val="0"/>
          <w:numId w:val="0"/>
        </w:numPr>
        <w:ind w:left="567" w:hanging="567"/>
        <w:rPr>
          <w:color w:val="000000" w:themeColor="text1"/>
        </w:rPr>
      </w:pPr>
    </w:p>
    <w:p w14:paraId="7C6D45CA" w14:textId="77777777" w:rsidR="00D21107" w:rsidRPr="00457F01" w:rsidRDefault="00D21107" w:rsidP="0009726D">
      <w:pPr>
        <w:pStyle w:val="PODN2"/>
        <w:numPr>
          <w:ilvl w:val="0"/>
          <w:numId w:val="9"/>
        </w:numPr>
        <w:rPr>
          <w:rFonts w:eastAsia="Calibri"/>
          <w:color w:val="000000" w:themeColor="text1"/>
          <w:lang w:eastAsia="en-US"/>
        </w:rPr>
      </w:pPr>
      <w:r w:rsidRPr="00457F01">
        <w:rPr>
          <w:rFonts w:eastAsia="Calibri"/>
          <w:color w:val="000000" w:themeColor="text1"/>
          <w:lang w:eastAsia="en-US"/>
        </w:rPr>
        <w:t>OSOBa FIZYCZNa, KTÓREJ DANE ZBIERAMY W KORESPONDENCJI</w:t>
      </w:r>
    </w:p>
    <w:p w14:paraId="071B5970" w14:textId="77777777" w:rsidR="00D21107" w:rsidRPr="00457F01" w:rsidRDefault="00D21107" w:rsidP="00686C97">
      <w:pPr>
        <w:pStyle w:val="PODNormal"/>
        <w:numPr>
          <w:ilvl w:val="0"/>
          <w:numId w:val="0"/>
        </w:numPr>
        <w:ind w:left="567" w:hanging="567"/>
        <w:rPr>
          <w:color w:val="000000" w:themeColor="text1"/>
          <w:lang w:eastAsia="en-US"/>
        </w:rPr>
      </w:pPr>
    </w:p>
    <w:tbl>
      <w:tblPr>
        <w:tblStyle w:val="Tabela-Siatka1"/>
        <w:tblW w:w="9493" w:type="dxa"/>
        <w:jc w:val="center"/>
        <w:tblLook w:val="04A0" w:firstRow="1" w:lastRow="0" w:firstColumn="1" w:lastColumn="0" w:noHBand="0" w:noVBand="1"/>
      </w:tblPr>
      <w:tblGrid>
        <w:gridCol w:w="9493"/>
      </w:tblGrid>
      <w:tr w:rsidR="00457F01" w:rsidRPr="00457F01" w14:paraId="26976E21" w14:textId="77777777" w:rsidTr="00E97142">
        <w:trPr>
          <w:trHeight w:val="422"/>
          <w:jc w:val="center"/>
        </w:trPr>
        <w:tc>
          <w:tcPr>
            <w:tcW w:w="9493" w:type="dxa"/>
            <w:tcBorders>
              <w:bottom w:val="single" w:sz="4" w:space="0" w:color="000000"/>
            </w:tcBorders>
            <w:shd w:val="clear" w:color="auto" w:fill="D9D9D9"/>
            <w:vAlign w:val="center"/>
          </w:tcPr>
          <w:p w14:paraId="3F42C553" w14:textId="77777777" w:rsidR="00D21107" w:rsidRPr="00457F01" w:rsidRDefault="00D21107" w:rsidP="00354C1C">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 xml:space="preserve">OBOWIĄZEK INFORMACYJNY WOBEC OSOBY FIZYCZNEJ, KTÓREJ DANE ZBIERAMY </w:t>
            </w:r>
          </w:p>
          <w:p w14:paraId="7F98DE5C" w14:textId="77777777" w:rsidR="00D21107" w:rsidRPr="00457F01" w:rsidRDefault="00D21107" w:rsidP="00354C1C">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W KORESPONDENCJI</w:t>
            </w:r>
          </w:p>
        </w:tc>
      </w:tr>
      <w:tr w:rsidR="00D21107" w:rsidRPr="00457F01" w14:paraId="63539FDD" w14:textId="77777777" w:rsidTr="00E97142">
        <w:trPr>
          <w:jc w:val="center"/>
        </w:trPr>
        <w:tc>
          <w:tcPr>
            <w:tcW w:w="9493" w:type="dxa"/>
            <w:tcBorders>
              <w:top w:val="single" w:sz="4" w:space="0" w:color="000000"/>
              <w:bottom w:val="single" w:sz="4" w:space="0" w:color="auto"/>
            </w:tcBorders>
          </w:tcPr>
          <w:p w14:paraId="1A68A176"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3B06EB8F" w14:textId="77777777" w:rsidR="00D21107" w:rsidRPr="00457F01" w:rsidRDefault="00D21107" w:rsidP="00985B36">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13878F90"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529B4D25"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2AEB695F"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24362EB1"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4DA9F339"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0BE4B105" w14:textId="77777777" w:rsidR="00D21107" w:rsidRPr="00457F01" w:rsidRDefault="00D21107" w:rsidP="00985B36">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5F67C217"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Cel przetwarzania</w:t>
            </w:r>
          </w:p>
          <w:p w14:paraId="2A8DCBD1" w14:textId="77777777" w:rsidR="00D21107" w:rsidRPr="00457F01" w:rsidRDefault="00D21107" w:rsidP="00B910FD">
            <w:pPr>
              <w:spacing w:after="120"/>
              <w:ind w:left="0"/>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Celem przetwarzania danych osobowych jest rozpatrzenia złożonego wniosku/ podania. </w:t>
            </w:r>
          </w:p>
          <w:p w14:paraId="1CD0D424"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Podstawa przetwarzania danych</w:t>
            </w:r>
          </w:p>
          <w:p w14:paraId="126719EF" w14:textId="77777777" w:rsidR="00D21107" w:rsidRPr="00457F01" w:rsidRDefault="00D21107" w:rsidP="00B910FD">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Podstawą przetwarzania danych są przepisy prawa na podstawie art. 6 ust. 1 lit. c) RODO* w związku z ustawą z dnia 14 czerwca 1960 roku Kodeks postępowania administracyjnego oraz ustawą z dnia 17 lutego 2005 roku o informatyzacji działalności podmiotów realizujących zadania publiczne.</w:t>
            </w:r>
          </w:p>
          <w:p w14:paraId="185AA9C9" w14:textId="77777777" w:rsidR="00D21107" w:rsidRPr="00457F01" w:rsidRDefault="00D21107" w:rsidP="00E97142">
            <w:pPr>
              <w:spacing w:before="120"/>
              <w:ind w:left="0"/>
              <w:contextualSpacing/>
              <w:rPr>
                <w:rFonts w:ascii="Arial Narrow" w:eastAsia="Times New Roman" w:hAnsi="Arial Narrow" w:cs="Times New Roman"/>
                <w:b/>
                <w:bCs/>
                <w:color w:val="000000" w:themeColor="text1"/>
                <w:kern w:val="22"/>
                <w:sz w:val="20"/>
                <w:szCs w:val="20"/>
                <w:lang w:eastAsia="pl-PL" w:bidi="ar-SA"/>
              </w:rPr>
            </w:pPr>
            <w:r w:rsidRPr="00457F01">
              <w:rPr>
                <w:rFonts w:ascii="Arial Narrow" w:eastAsia="Times New Roman" w:hAnsi="Arial Narrow" w:cs="Times New Roman"/>
                <w:b/>
                <w:bCs/>
                <w:color w:val="000000" w:themeColor="text1"/>
                <w:kern w:val="22"/>
                <w:sz w:val="20"/>
                <w:szCs w:val="20"/>
                <w:lang w:eastAsia="pl-PL" w:bidi="ar-SA"/>
              </w:rPr>
              <w:t>Obowiązek podania danych</w:t>
            </w:r>
          </w:p>
          <w:p w14:paraId="69305431" w14:textId="77777777" w:rsidR="00D21107" w:rsidRPr="00457F01" w:rsidRDefault="00D21107" w:rsidP="00B910FD">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Podanie danych jest dobrowolne, niemniej niepodanie danych uniemożliwi rozpatrzenie wniosku/ podania.</w:t>
            </w:r>
          </w:p>
          <w:p w14:paraId="7E1AC346"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Okres przechowywania danych</w:t>
            </w:r>
          </w:p>
          <w:p w14:paraId="63C24EB6" w14:textId="77777777" w:rsidR="00D21107" w:rsidRPr="00457F01" w:rsidRDefault="00D21107" w:rsidP="00B910FD">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Państwa dane osobowe będą przechowywane przez okres 5 lat licząc od dnia rozpatrzenia wniosku/ podania w celach archiwalnych lub zabezpieczenia ewentualnych roszczeń. Korespondencja, która nie będzie wymagała przechowywania będzie usuwana na bieżąco.</w:t>
            </w:r>
          </w:p>
          <w:p w14:paraId="305286BE"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Odbiorcy danych</w:t>
            </w:r>
          </w:p>
          <w:p w14:paraId="6907ECB4" w14:textId="77777777" w:rsidR="00D21107" w:rsidRPr="00457F01" w:rsidRDefault="00D21107" w:rsidP="00B910FD">
            <w:pPr>
              <w:spacing w:after="120"/>
              <w:ind w:left="0"/>
              <w:rPr>
                <w:rFonts w:ascii="Arial Narrow" w:eastAsia="Times New Roman" w:hAnsi="Arial Narrow" w:cs="Times New Roman"/>
                <w:color w:val="000000" w:themeColor="text1"/>
                <w:kern w:val="22"/>
                <w:sz w:val="20"/>
                <w:szCs w:val="20"/>
                <w:lang w:eastAsia="pl-PL" w:bidi="ar-SA"/>
              </w:rPr>
            </w:pPr>
            <w:r w:rsidRPr="00457F01">
              <w:rPr>
                <w:rFonts w:ascii="Arial Narrow" w:eastAsia="Times New Roman" w:hAnsi="Arial Narrow" w:cs="Times New Roman"/>
                <w:color w:val="000000" w:themeColor="text1"/>
                <w:kern w:val="22"/>
                <w:sz w:val="20"/>
                <w:szCs w:val="20"/>
                <w:lang w:eastAsia="pl-PL" w:bidi="ar-SA"/>
              </w:rPr>
              <w:t xml:space="preserve">Odbiorcami Państwa danych osobowych mogą być podmioty uprawnione do ujawnienia im danych na mocy przepisów prawa lub świadczące dla nas usługi na podstawie podpisanych umów. </w:t>
            </w:r>
          </w:p>
          <w:p w14:paraId="7010B2BE" w14:textId="77777777" w:rsidR="00D21107" w:rsidRPr="00457F01" w:rsidRDefault="00D21107" w:rsidP="00E97142">
            <w:pPr>
              <w:spacing w:before="120"/>
              <w:ind w:left="0"/>
              <w:contextualSpacing/>
              <w:rPr>
                <w:rFonts w:ascii="Arial Narrow" w:eastAsia="Times New Roman" w:hAnsi="Arial Narrow" w:cs="Times New Roman"/>
                <w:b/>
                <w:color w:val="000000" w:themeColor="text1"/>
                <w:kern w:val="22"/>
                <w:sz w:val="20"/>
                <w:szCs w:val="20"/>
                <w:lang w:eastAsia="pl-PL" w:bidi="ar-SA"/>
              </w:rPr>
            </w:pPr>
            <w:r w:rsidRPr="00457F01">
              <w:rPr>
                <w:rFonts w:ascii="Arial Narrow" w:eastAsia="Times New Roman" w:hAnsi="Arial Narrow" w:cs="Times New Roman"/>
                <w:b/>
                <w:color w:val="000000" w:themeColor="text1"/>
                <w:kern w:val="22"/>
                <w:sz w:val="20"/>
                <w:szCs w:val="20"/>
                <w:lang w:eastAsia="pl-PL" w:bidi="ar-SA"/>
              </w:rPr>
              <w:t>Prawa osób</w:t>
            </w:r>
          </w:p>
          <w:p w14:paraId="4BA61ECE" w14:textId="77777777" w:rsidR="00D21107" w:rsidRPr="00457F01" w:rsidRDefault="00D21107" w:rsidP="00B910FD">
            <w:pPr>
              <w:widowControl/>
              <w:suppressAutoHyphens w:val="0"/>
              <w:spacing w:after="120"/>
              <w:ind w:left="0"/>
              <w:rPr>
                <w:rFonts w:ascii="Arial Narrow" w:eastAsia="Times New Roman" w:hAnsi="Arial Narrow" w:cs="Times New Roman"/>
                <w:color w:val="000000" w:themeColor="text1"/>
                <w:kern w:val="0"/>
                <w:sz w:val="20"/>
                <w:szCs w:val="20"/>
                <w:lang w:eastAsia="pl-PL" w:bidi="ar-SA"/>
              </w:rPr>
            </w:pPr>
            <w:r w:rsidRPr="00457F01">
              <w:rPr>
                <w:rFonts w:ascii="Arial Narrow" w:eastAsia="Times New Roman" w:hAnsi="Arial Narrow" w:cs="Times New Roman"/>
                <w:color w:val="000000" w:themeColor="text1"/>
                <w:kern w:val="0"/>
                <w:sz w:val="20"/>
                <w:szCs w:val="20"/>
                <w:lang w:eastAsia="pl-PL" w:bidi="ar-SA"/>
              </w:rPr>
              <w:t xml:space="preserve">Macie Państwo prawo do: ochrony swoich danych osobowych, informacji, dostępu do nich, uzyskania ich kopii, sprostowania, ograniczenia ich przetwarzania, powiadomienia o ich sprostowaniu, usunięciu lub ograniczeniu przetwarzania, niepodleganiu zautomatyzowanemu przetwarzaniu danych, kontaktu z IOD,  odszkodowania za szkodę majątkową lub niemajątkową oraz prawo wniesienia skargi do Prezesa Urzędu Ochrony Danych Osobowych (ul. Stawki 2, 00-193 Warszawa, e-mail: </w:t>
            </w:r>
            <w:hyperlink r:id="rId15" w:history="1">
              <w:r w:rsidRPr="00457F01">
                <w:rPr>
                  <w:rStyle w:val="Hipercze"/>
                  <w:rFonts w:ascii="Arial Narrow" w:hAnsi="Arial Narrow" w:cs="Times New Roman"/>
                  <w:color w:val="000000" w:themeColor="text1"/>
                  <w:sz w:val="20"/>
                  <w:szCs w:val="20"/>
                </w:rPr>
                <w:t>kancelaria@uodo.gov.pl</w:t>
              </w:r>
            </w:hyperlink>
            <w:r w:rsidRPr="00457F01">
              <w:rPr>
                <w:rFonts w:ascii="Arial Narrow" w:eastAsia="Times New Roman" w:hAnsi="Arial Narrow" w:cs="Times New Roman"/>
                <w:color w:val="000000" w:themeColor="text1"/>
                <w:kern w:val="0"/>
                <w:sz w:val="20"/>
                <w:szCs w:val="20"/>
                <w:lang w:eastAsia="pl-PL" w:bidi="ar-SA"/>
              </w:rPr>
              <w:t>).</w:t>
            </w:r>
          </w:p>
          <w:p w14:paraId="3EF8A15F" w14:textId="77777777" w:rsidR="00D21107" w:rsidRPr="00457F01" w:rsidRDefault="00D21107" w:rsidP="00E97142">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Times New Roman"/>
                <w:color w:val="000000" w:themeColor="text1"/>
                <w:kern w:val="0"/>
                <w:sz w:val="20"/>
                <w:szCs w:val="20"/>
                <w:lang w:eastAsia="pl-PL" w:bidi="ar-SA"/>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1A28BFC6" w14:textId="77777777" w:rsidR="00D21107" w:rsidRPr="00457F01" w:rsidRDefault="00D21107" w:rsidP="0009726D">
      <w:pPr>
        <w:pStyle w:val="PODNormal"/>
        <w:numPr>
          <w:ilvl w:val="0"/>
          <w:numId w:val="0"/>
        </w:numPr>
        <w:ind w:left="567" w:hanging="567"/>
        <w:rPr>
          <w:color w:val="000000" w:themeColor="text1"/>
        </w:rPr>
      </w:pPr>
    </w:p>
    <w:p w14:paraId="2851C448" w14:textId="77777777" w:rsidR="00D21107" w:rsidRPr="00457F01" w:rsidRDefault="00D21107" w:rsidP="0009726D">
      <w:pPr>
        <w:pStyle w:val="PODNormal"/>
        <w:numPr>
          <w:ilvl w:val="0"/>
          <w:numId w:val="0"/>
        </w:numPr>
        <w:ind w:left="567" w:hanging="567"/>
        <w:rPr>
          <w:color w:val="000000" w:themeColor="text1"/>
        </w:rPr>
      </w:pPr>
    </w:p>
    <w:p w14:paraId="63E3BE38" w14:textId="77777777" w:rsidR="00D21107" w:rsidRPr="00457F01" w:rsidRDefault="00D21107" w:rsidP="0009726D">
      <w:pPr>
        <w:pStyle w:val="PODNormal"/>
        <w:numPr>
          <w:ilvl w:val="0"/>
          <w:numId w:val="0"/>
        </w:numPr>
        <w:ind w:left="567" w:hanging="567"/>
        <w:rPr>
          <w:color w:val="000000" w:themeColor="text1"/>
        </w:rPr>
      </w:pPr>
    </w:p>
    <w:p w14:paraId="33054FCC" w14:textId="77777777" w:rsidR="00D21107" w:rsidRPr="00457F01" w:rsidRDefault="00D21107" w:rsidP="0009726D">
      <w:pPr>
        <w:pStyle w:val="PODNormal"/>
        <w:numPr>
          <w:ilvl w:val="0"/>
          <w:numId w:val="0"/>
        </w:numPr>
        <w:ind w:left="567" w:hanging="567"/>
        <w:rPr>
          <w:color w:val="000000" w:themeColor="text1"/>
        </w:rPr>
      </w:pPr>
    </w:p>
    <w:p w14:paraId="6DD31CB3" w14:textId="77777777" w:rsidR="00D21107" w:rsidRPr="00457F01" w:rsidRDefault="00D21107" w:rsidP="0009726D">
      <w:pPr>
        <w:pStyle w:val="PODNormal"/>
        <w:numPr>
          <w:ilvl w:val="0"/>
          <w:numId w:val="0"/>
        </w:numPr>
        <w:ind w:left="567" w:hanging="567"/>
        <w:rPr>
          <w:color w:val="000000" w:themeColor="text1"/>
        </w:rPr>
      </w:pPr>
    </w:p>
    <w:p w14:paraId="5700E5D4" w14:textId="77777777" w:rsidR="00D21107" w:rsidRPr="00457F01" w:rsidRDefault="00D21107" w:rsidP="0009726D">
      <w:pPr>
        <w:pStyle w:val="PODNormal"/>
        <w:numPr>
          <w:ilvl w:val="0"/>
          <w:numId w:val="0"/>
        </w:numPr>
        <w:ind w:left="567" w:hanging="567"/>
        <w:rPr>
          <w:color w:val="000000" w:themeColor="text1"/>
        </w:rPr>
      </w:pPr>
    </w:p>
    <w:p w14:paraId="587DD7F2" w14:textId="77777777" w:rsidR="00D21107" w:rsidRPr="00457F01" w:rsidRDefault="00D21107" w:rsidP="0009726D">
      <w:pPr>
        <w:pStyle w:val="PODNormal"/>
        <w:numPr>
          <w:ilvl w:val="0"/>
          <w:numId w:val="0"/>
        </w:numPr>
        <w:ind w:left="567" w:hanging="567"/>
        <w:rPr>
          <w:color w:val="000000" w:themeColor="text1"/>
        </w:rPr>
      </w:pPr>
    </w:p>
    <w:p w14:paraId="6ED24843" w14:textId="77777777" w:rsidR="00D21107" w:rsidRPr="00457F01" w:rsidRDefault="00D21107" w:rsidP="0009726D">
      <w:pPr>
        <w:pStyle w:val="PODNormal"/>
        <w:numPr>
          <w:ilvl w:val="0"/>
          <w:numId w:val="0"/>
        </w:numPr>
        <w:ind w:left="567" w:hanging="567"/>
        <w:rPr>
          <w:color w:val="000000" w:themeColor="text1"/>
        </w:rPr>
      </w:pPr>
    </w:p>
    <w:p w14:paraId="142B1B05" w14:textId="77777777" w:rsidR="00D21107" w:rsidRPr="00457F01" w:rsidRDefault="00D21107" w:rsidP="0009726D">
      <w:pPr>
        <w:pStyle w:val="PODNormal"/>
        <w:numPr>
          <w:ilvl w:val="0"/>
          <w:numId w:val="0"/>
        </w:numPr>
        <w:ind w:left="567" w:hanging="567"/>
        <w:rPr>
          <w:color w:val="000000" w:themeColor="text1"/>
        </w:rPr>
      </w:pPr>
    </w:p>
    <w:p w14:paraId="54B838DA" w14:textId="77777777" w:rsidR="00D21107" w:rsidRPr="00457F01" w:rsidRDefault="00D21107" w:rsidP="0009726D">
      <w:pPr>
        <w:pStyle w:val="PODNormal"/>
        <w:numPr>
          <w:ilvl w:val="0"/>
          <w:numId w:val="0"/>
        </w:numPr>
        <w:ind w:left="567" w:hanging="567"/>
        <w:rPr>
          <w:color w:val="000000" w:themeColor="text1"/>
        </w:rPr>
      </w:pPr>
    </w:p>
    <w:p w14:paraId="3A69D937" w14:textId="77777777" w:rsidR="00D21107" w:rsidRPr="00457F01" w:rsidRDefault="00D21107" w:rsidP="00D268C5">
      <w:pPr>
        <w:pStyle w:val="PODN2"/>
        <w:numPr>
          <w:ilvl w:val="0"/>
          <w:numId w:val="9"/>
        </w:numPr>
        <w:rPr>
          <w:rFonts w:eastAsia="Calibri"/>
          <w:color w:val="000000" w:themeColor="text1"/>
          <w:lang w:eastAsia="en-US"/>
        </w:rPr>
      </w:pPr>
      <w:r w:rsidRPr="00457F01">
        <w:rPr>
          <w:rFonts w:eastAsia="Calibri"/>
          <w:color w:val="000000" w:themeColor="text1"/>
          <w:lang w:eastAsia="en-US"/>
        </w:rPr>
        <w:t>OSOBa FIZYCZNa, KTÓREJ DANE ZBIERAMY ZA POŚREDNICTWEM FACEBOOKA</w:t>
      </w:r>
    </w:p>
    <w:p w14:paraId="09BEDA8A" w14:textId="77777777" w:rsidR="00D21107" w:rsidRPr="00457F01" w:rsidRDefault="00D21107" w:rsidP="0009726D">
      <w:pPr>
        <w:pStyle w:val="PODNormal"/>
        <w:numPr>
          <w:ilvl w:val="0"/>
          <w:numId w:val="0"/>
        </w:numPr>
        <w:ind w:left="567" w:hanging="567"/>
        <w:rPr>
          <w:color w:val="000000" w:themeColor="text1"/>
        </w:rPr>
      </w:pPr>
    </w:p>
    <w:tbl>
      <w:tblPr>
        <w:tblStyle w:val="Tabela-Siatka1"/>
        <w:tblW w:w="9493" w:type="dxa"/>
        <w:jc w:val="center"/>
        <w:tblLook w:val="04A0" w:firstRow="1" w:lastRow="0" w:firstColumn="1" w:lastColumn="0" w:noHBand="0" w:noVBand="1"/>
      </w:tblPr>
      <w:tblGrid>
        <w:gridCol w:w="9493"/>
      </w:tblGrid>
      <w:tr w:rsidR="00457F01" w:rsidRPr="00457F01" w14:paraId="21249A70" w14:textId="77777777" w:rsidTr="00E97142">
        <w:trPr>
          <w:trHeight w:val="422"/>
          <w:jc w:val="center"/>
        </w:trPr>
        <w:tc>
          <w:tcPr>
            <w:tcW w:w="9493" w:type="dxa"/>
            <w:tcBorders>
              <w:bottom w:val="single" w:sz="4" w:space="0" w:color="000000"/>
            </w:tcBorders>
            <w:shd w:val="clear" w:color="auto" w:fill="D9D9D9"/>
            <w:vAlign w:val="center"/>
          </w:tcPr>
          <w:p w14:paraId="79D2A583" w14:textId="77777777" w:rsidR="00D21107" w:rsidRPr="00457F01" w:rsidRDefault="00D21107" w:rsidP="00E97142">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OBOWIĄZEK INFORMACYJNY WOBEC OSóB, KTÓRYCH DANE  SĄ ZBIERANE ZA POŚREDNICTWEM FACEBOOKA</w:t>
            </w:r>
          </w:p>
        </w:tc>
      </w:tr>
      <w:tr w:rsidR="00D21107" w:rsidRPr="00457F01" w14:paraId="465D69B2" w14:textId="77777777" w:rsidTr="00E97142">
        <w:trPr>
          <w:jc w:val="center"/>
        </w:trPr>
        <w:tc>
          <w:tcPr>
            <w:tcW w:w="9493" w:type="dxa"/>
            <w:tcBorders>
              <w:top w:val="single" w:sz="4" w:space="0" w:color="000000"/>
              <w:bottom w:val="single" w:sz="4" w:space="0" w:color="auto"/>
            </w:tcBorders>
          </w:tcPr>
          <w:p w14:paraId="14457A4E"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4871BDFB" w14:textId="77777777" w:rsidR="00D21107" w:rsidRPr="00457F01" w:rsidRDefault="00D21107" w:rsidP="00985B36">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4E921023"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5481F345"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185E6EC4"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79CC20BA"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2710835F"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3F8C9A78" w14:textId="77777777" w:rsidR="00D21107" w:rsidRPr="00457F01" w:rsidRDefault="00D21107" w:rsidP="00985B36">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100EC7F6" w14:textId="77777777" w:rsidR="00D21107" w:rsidRPr="00457F01" w:rsidRDefault="00D21107" w:rsidP="00D268C5">
            <w:pPr>
              <w:widowControl/>
              <w:suppressAutoHyphens w:val="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b/>
                <w:bCs/>
                <w:color w:val="000000" w:themeColor="text1"/>
                <w:kern w:val="0"/>
                <w:sz w:val="20"/>
                <w:szCs w:val="20"/>
                <w:lang w:eastAsia="pl-PL" w:bidi="ar-SA"/>
              </w:rPr>
              <w:t>Cel przetwarzania</w:t>
            </w:r>
            <w:r w:rsidRPr="00457F01">
              <w:rPr>
                <w:rFonts w:ascii="Arial Narrow" w:eastAsia="Times New Roman" w:hAnsi="Arial Narrow" w:cs="Segoe UI"/>
                <w:color w:val="000000" w:themeColor="text1"/>
                <w:kern w:val="0"/>
                <w:sz w:val="20"/>
                <w:szCs w:val="20"/>
                <w:lang w:eastAsia="pl-PL" w:bidi="ar-SA"/>
              </w:rPr>
              <w:t> </w:t>
            </w:r>
          </w:p>
          <w:p w14:paraId="2219DE18" w14:textId="77777777" w:rsidR="00D21107" w:rsidRPr="00457F01" w:rsidRDefault="00D21107" w:rsidP="008457B0">
            <w:pPr>
              <w:widowControl/>
              <w:suppressAutoHyphens w:val="0"/>
              <w:spacing w:after="12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color w:val="000000" w:themeColor="text1"/>
                <w:kern w:val="0"/>
                <w:sz w:val="20"/>
                <w:szCs w:val="20"/>
                <w:lang w:eastAsia="pl-PL" w:bidi="ar-SA"/>
              </w:rPr>
              <w:t>Celem przetwarzania Państwa danych osobowych jest prowadzenie komunikacji z użytkownikami oraz gromadzenie i</w:t>
            </w:r>
            <w:r w:rsidRPr="00457F01">
              <w:rPr>
                <w:rFonts w:ascii="Arial" w:eastAsia="Times New Roman" w:hAnsi="Arial" w:cs="Arial"/>
                <w:color w:val="000000" w:themeColor="text1"/>
                <w:kern w:val="0"/>
                <w:sz w:val="20"/>
                <w:szCs w:val="20"/>
                <w:lang w:eastAsia="pl-PL" w:bidi="ar-SA"/>
              </w:rPr>
              <w:t> </w:t>
            </w:r>
            <w:r w:rsidRPr="00457F01">
              <w:rPr>
                <w:rFonts w:ascii="Arial Narrow" w:eastAsia="Times New Roman" w:hAnsi="Arial Narrow" w:cs="Segoe UI"/>
                <w:color w:val="000000" w:themeColor="text1"/>
                <w:kern w:val="0"/>
                <w:sz w:val="20"/>
                <w:szCs w:val="20"/>
                <w:lang w:eastAsia="pl-PL" w:bidi="ar-SA"/>
              </w:rPr>
              <w:t>przekazywanie portalowi społecznościowemu danych użytkowników tego portalu w celu tworzenia statystyk oglądalności strony Administratora na portalu społecznościowym. Dane te pozwolą nam ulepszać naszą stronę dla zwiększania jej popularności. </w:t>
            </w:r>
          </w:p>
          <w:p w14:paraId="5569FB43" w14:textId="77777777" w:rsidR="00D21107" w:rsidRPr="00457F01" w:rsidRDefault="00D21107" w:rsidP="00D268C5">
            <w:pPr>
              <w:widowControl/>
              <w:suppressAutoHyphens w:val="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b/>
                <w:bCs/>
                <w:color w:val="000000" w:themeColor="text1"/>
                <w:kern w:val="0"/>
                <w:sz w:val="20"/>
                <w:szCs w:val="20"/>
                <w:lang w:eastAsia="pl-PL" w:bidi="ar-SA"/>
              </w:rPr>
              <w:t>Podstawa przetwarzania danych</w:t>
            </w:r>
            <w:r w:rsidRPr="00457F01">
              <w:rPr>
                <w:rFonts w:ascii="Arial Narrow" w:eastAsia="Times New Roman" w:hAnsi="Arial Narrow" w:cs="Segoe UI"/>
                <w:color w:val="000000" w:themeColor="text1"/>
                <w:kern w:val="0"/>
                <w:sz w:val="20"/>
                <w:szCs w:val="20"/>
                <w:lang w:eastAsia="pl-PL" w:bidi="ar-SA"/>
              </w:rPr>
              <w:t> </w:t>
            </w:r>
          </w:p>
          <w:p w14:paraId="5DD90A30" w14:textId="77777777" w:rsidR="00D21107" w:rsidRPr="00457F01" w:rsidRDefault="00D21107" w:rsidP="008457B0">
            <w:pPr>
              <w:widowControl/>
              <w:suppressAutoHyphens w:val="0"/>
              <w:spacing w:after="12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color w:val="000000" w:themeColor="text1"/>
                <w:kern w:val="0"/>
                <w:sz w:val="20"/>
                <w:szCs w:val="20"/>
                <w:lang w:eastAsia="pl-PL" w:bidi="ar-SA"/>
              </w:rPr>
              <w:t>Państwa dane osobowe przetwarzamy na podstawie art. 6 ust. 1 lit. a) RODO* lub art. 9 ust. 2 lit. a) RODO (np. jeśli w wiadomości przekazywane są dane szczególnych kategorii) - zgody wyrażonej przez kliknięcie przycisku „Lubię to” lub „Obserwuj” na stronie Administratora w portalu społecznościowym lub poprzez wysłanie wiadomości. </w:t>
            </w:r>
          </w:p>
          <w:p w14:paraId="6A68ACE6" w14:textId="77777777" w:rsidR="00D21107" w:rsidRPr="00457F01" w:rsidRDefault="00D21107" w:rsidP="00D268C5">
            <w:pPr>
              <w:widowControl/>
              <w:suppressAutoHyphens w:val="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b/>
                <w:bCs/>
                <w:color w:val="000000" w:themeColor="text1"/>
                <w:kern w:val="0"/>
                <w:sz w:val="20"/>
                <w:szCs w:val="20"/>
                <w:lang w:eastAsia="pl-PL" w:bidi="ar-SA"/>
              </w:rPr>
              <w:t>Okres przechowywania danych</w:t>
            </w:r>
            <w:r w:rsidRPr="00457F01">
              <w:rPr>
                <w:rFonts w:ascii="Arial Narrow" w:eastAsia="Times New Roman" w:hAnsi="Arial Narrow" w:cs="Segoe UI"/>
                <w:color w:val="000000" w:themeColor="text1"/>
                <w:kern w:val="0"/>
                <w:sz w:val="20"/>
                <w:szCs w:val="20"/>
                <w:lang w:eastAsia="pl-PL" w:bidi="ar-SA"/>
              </w:rPr>
              <w:t> </w:t>
            </w:r>
          </w:p>
          <w:p w14:paraId="4CBDEF1C" w14:textId="77777777" w:rsidR="00D21107" w:rsidRPr="00457F01" w:rsidRDefault="00D21107" w:rsidP="00D268C5">
            <w:pPr>
              <w:widowControl/>
              <w:suppressAutoHyphens w:val="0"/>
              <w:ind w:left="0"/>
              <w:textAlignment w:val="baseline"/>
              <w:rPr>
                <w:rFonts w:ascii="Arial Narrow" w:eastAsia="Times New Roman" w:hAnsi="Arial Narrow" w:cs="Segoe UI"/>
                <w:color w:val="000000" w:themeColor="text1"/>
                <w:kern w:val="0"/>
                <w:sz w:val="20"/>
                <w:szCs w:val="20"/>
                <w:lang w:eastAsia="pl-PL" w:bidi="ar-SA"/>
              </w:rPr>
            </w:pPr>
            <w:r w:rsidRPr="00457F01">
              <w:rPr>
                <w:rFonts w:ascii="Arial Narrow" w:eastAsia="Times New Roman" w:hAnsi="Arial Narrow" w:cs="Segoe UI"/>
                <w:color w:val="000000" w:themeColor="text1"/>
                <w:kern w:val="0"/>
                <w:sz w:val="20"/>
                <w:szCs w:val="20"/>
                <w:lang w:eastAsia="pl-PL" w:bidi="ar-SA"/>
              </w:rPr>
              <w:t xml:space="preserve">Państwa dane osobowe będą przechowywane do czasu określonego na stronach Facebooka: </w:t>
            </w:r>
          </w:p>
          <w:p w14:paraId="2D8AF32B" w14:textId="77777777" w:rsidR="00D21107" w:rsidRPr="00457F01" w:rsidRDefault="00D21107" w:rsidP="008457B0">
            <w:pPr>
              <w:widowControl/>
              <w:suppressAutoHyphens w:val="0"/>
              <w:spacing w:after="120"/>
              <w:ind w:left="0"/>
              <w:textAlignment w:val="baseline"/>
              <w:rPr>
                <w:rFonts w:ascii="Arial Narrow" w:eastAsia="Times New Roman" w:hAnsi="Arial Narrow" w:cs="Segoe UI"/>
                <w:color w:val="000000" w:themeColor="text1"/>
                <w:kern w:val="0"/>
                <w:sz w:val="20"/>
                <w:szCs w:val="20"/>
                <w:lang w:eastAsia="pl-PL" w:bidi="ar-SA"/>
              </w:rPr>
            </w:pPr>
            <w:r w:rsidRPr="00457F01">
              <w:rPr>
                <w:rFonts w:ascii="Arial Narrow" w:eastAsia="Times New Roman" w:hAnsi="Arial Narrow" w:cs="Segoe UI"/>
                <w:color w:val="000000" w:themeColor="text1"/>
                <w:kern w:val="0"/>
                <w:sz w:val="20"/>
                <w:szCs w:val="20"/>
                <w:lang w:eastAsia="pl-PL" w:bidi="ar-SA"/>
              </w:rPr>
              <w:t> </w:t>
            </w:r>
            <w:hyperlink r:id="rId16" w:tgtFrame="_blank" w:history="1">
              <w:r w:rsidRPr="00457F01">
                <w:rPr>
                  <w:rFonts w:ascii="Arial Narrow" w:eastAsia="Times New Roman" w:hAnsi="Arial Narrow" w:cs="Segoe UI"/>
                  <w:color w:val="000000" w:themeColor="text1"/>
                  <w:kern w:val="0"/>
                  <w:sz w:val="20"/>
                  <w:szCs w:val="20"/>
                  <w:u w:val="single"/>
                  <w:lang w:eastAsia="pl-PL" w:bidi="ar-SA"/>
                </w:rPr>
                <w:t>https://www.facebook.com/policy.php</w:t>
              </w:r>
            </w:hyperlink>
            <w:r w:rsidRPr="00457F01">
              <w:rPr>
                <w:rFonts w:ascii="Arial Narrow" w:eastAsia="Times New Roman" w:hAnsi="Arial Narrow" w:cs="Segoe UI"/>
                <w:color w:val="000000" w:themeColor="text1"/>
                <w:kern w:val="0"/>
                <w:sz w:val="20"/>
                <w:szCs w:val="20"/>
                <w:lang w:eastAsia="pl-PL" w:bidi="ar-SA"/>
              </w:rPr>
              <w:t>  w sekcji: Zachowywanie danych, dezaktywacja i usunięcie konta. </w:t>
            </w:r>
          </w:p>
          <w:p w14:paraId="469F84F9" w14:textId="77777777" w:rsidR="00D21107" w:rsidRPr="00457F01" w:rsidRDefault="00D21107" w:rsidP="00D268C5">
            <w:pPr>
              <w:widowControl/>
              <w:suppressAutoHyphens w:val="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b/>
                <w:bCs/>
                <w:color w:val="000000" w:themeColor="text1"/>
                <w:kern w:val="0"/>
                <w:sz w:val="20"/>
                <w:szCs w:val="20"/>
                <w:lang w:eastAsia="pl-PL" w:bidi="ar-SA"/>
              </w:rPr>
              <w:t>Odbiorcy danych</w:t>
            </w:r>
            <w:r w:rsidRPr="00457F01">
              <w:rPr>
                <w:rFonts w:ascii="Arial Narrow" w:eastAsia="Times New Roman" w:hAnsi="Arial Narrow" w:cs="Segoe UI"/>
                <w:color w:val="000000" w:themeColor="text1"/>
                <w:kern w:val="0"/>
                <w:sz w:val="20"/>
                <w:szCs w:val="20"/>
                <w:lang w:eastAsia="pl-PL" w:bidi="ar-SA"/>
              </w:rPr>
              <w:t> </w:t>
            </w:r>
          </w:p>
          <w:p w14:paraId="70BD21D1" w14:textId="77777777" w:rsidR="00D21107" w:rsidRPr="00457F01" w:rsidRDefault="00D21107" w:rsidP="008457B0">
            <w:pPr>
              <w:widowControl/>
              <w:suppressAutoHyphens w:val="0"/>
              <w:spacing w:after="12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color w:val="000000" w:themeColor="text1"/>
                <w:kern w:val="0"/>
                <w:sz w:val="20"/>
                <w:szCs w:val="20"/>
                <w:lang w:eastAsia="pl-PL" w:bidi="ar-SA"/>
              </w:rPr>
              <w:t xml:space="preserve">Odbiorcami Państwa danych osobowych jest portal społecznościowy, na którym mamy konto szkoły (Facebook) oraz podmioty uprawnione do ujawnienia im danych na mocy przepisów prawa. Są nimi również podmioty, które świadczą nam usługi </w:t>
            </w:r>
            <w:r w:rsidRPr="00457F01">
              <w:rPr>
                <w:rFonts w:ascii="Arial Narrow" w:eastAsia="Times New Roman" w:hAnsi="Arial Narrow" w:cs="Times New Roman"/>
                <w:color w:val="000000" w:themeColor="text1"/>
                <w:kern w:val="22"/>
                <w:sz w:val="20"/>
                <w:szCs w:val="20"/>
                <w:lang w:eastAsia="pl-PL" w:bidi="ar-SA"/>
              </w:rPr>
              <w:t>na podstawie podpisanych umów</w:t>
            </w:r>
            <w:r w:rsidRPr="00457F01">
              <w:rPr>
                <w:rFonts w:ascii="Arial Narrow" w:eastAsia="Times New Roman" w:hAnsi="Arial Narrow" w:cs="Segoe UI"/>
                <w:color w:val="000000" w:themeColor="text1"/>
                <w:kern w:val="0"/>
                <w:sz w:val="20"/>
                <w:szCs w:val="20"/>
                <w:lang w:eastAsia="pl-PL" w:bidi="ar-SA"/>
              </w:rPr>
              <w:t>.  </w:t>
            </w:r>
          </w:p>
          <w:p w14:paraId="22C73534" w14:textId="77777777" w:rsidR="00D21107" w:rsidRPr="00457F01" w:rsidRDefault="00D21107" w:rsidP="00D268C5">
            <w:pPr>
              <w:widowControl/>
              <w:suppressAutoHyphens w:val="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b/>
                <w:bCs/>
                <w:color w:val="000000" w:themeColor="text1"/>
                <w:kern w:val="0"/>
                <w:sz w:val="20"/>
                <w:szCs w:val="20"/>
                <w:lang w:eastAsia="pl-PL" w:bidi="ar-SA"/>
              </w:rPr>
              <w:t>Przekazywanie danych do państw trzecich i organizacji międzynarodowych</w:t>
            </w:r>
            <w:r w:rsidRPr="00457F01">
              <w:rPr>
                <w:rFonts w:ascii="Arial Narrow" w:eastAsia="Times New Roman" w:hAnsi="Arial Narrow" w:cs="Segoe UI"/>
                <w:color w:val="000000" w:themeColor="text1"/>
                <w:kern w:val="0"/>
                <w:sz w:val="20"/>
                <w:szCs w:val="20"/>
                <w:lang w:eastAsia="pl-PL" w:bidi="ar-SA"/>
              </w:rPr>
              <w:t> </w:t>
            </w:r>
          </w:p>
          <w:p w14:paraId="4F50E37B" w14:textId="77777777" w:rsidR="00D21107" w:rsidRPr="00457F01" w:rsidRDefault="00D21107" w:rsidP="008457B0">
            <w:pPr>
              <w:widowControl/>
              <w:suppressAutoHyphens w:val="0"/>
              <w:spacing w:after="12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color w:val="000000" w:themeColor="text1"/>
                <w:kern w:val="0"/>
                <w:sz w:val="20"/>
                <w:szCs w:val="20"/>
                <w:lang w:eastAsia="pl-PL" w:bidi="ar-SA"/>
              </w:rPr>
              <w:t>Państwa dane osobowe mogą być przekazywane do Państw trzecich, takich jak Stany Zjednoczone oraz inne kraje, w których dostępny jest Facebook. Podmiot zgodnie deklaruje wykorzystanie typowych klauzul umownych zatwierdzonych przez Komisję Europejską i opieranie się na decyzjach Komisji Europejskiej stwierdzających odpowiedni stopień ochrony danych w</w:t>
            </w:r>
            <w:r w:rsidRPr="00457F01">
              <w:rPr>
                <w:rFonts w:ascii="Arial" w:eastAsia="Times New Roman" w:hAnsi="Arial" w:cs="Arial"/>
                <w:color w:val="000000" w:themeColor="text1"/>
                <w:kern w:val="0"/>
                <w:sz w:val="20"/>
                <w:szCs w:val="20"/>
                <w:lang w:eastAsia="pl-PL" w:bidi="ar-SA"/>
              </w:rPr>
              <w:t> </w:t>
            </w:r>
            <w:r w:rsidRPr="00457F01">
              <w:rPr>
                <w:rFonts w:ascii="Arial Narrow" w:eastAsia="Times New Roman" w:hAnsi="Arial Narrow" w:cs="Segoe UI"/>
                <w:color w:val="000000" w:themeColor="text1"/>
                <w:kern w:val="0"/>
                <w:sz w:val="20"/>
                <w:szCs w:val="20"/>
                <w:lang w:eastAsia="pl-PL" w:bidi="ar-SA"/>
              </w:rPr>
              <w:t xml:space="preserve">odniesieniu do określonych krajów, do których dane mogą być przekazywane. Więcej informacji można uzyskać na stronie portalu społecznościowego </w:t>
            </w:r>
            <w:r w:rsidRPr="00457F01">
              <w:rPr>
                <w:rFonts w:ascii="Arial Narrow" w:eastAsia="Times New Roman" w:hAnsi="Arial Narrow" w:cs="Segoe UI"/>
                <w:color w:val="000000" w:themeColor="text1"/>
                <w:kern w:val="0"/>
                <w:sz w:val="20"/>
                <w:szCs w:val="20"/>
                <w:u w:val="single"/>
                <w:lang w:eastAsia="pl-PL" w:bidi="ar-SA"/>
              </w:rPr>
              <w:t>https://www.facebook.com/policy.php</w:t>
            </w:r>
            <w:r w:rsidRPr="00457F01">
              <w:rPr>
                <w:rFonts w:ascii="Arial Narrow" w:eastAsia="Times New Roman" w:hAnsi="Arial Narrow" w:cs="Segoe UI"/>
                <w:color w:val="000000" w:themeColor="text1"/>
                <w:kern w:val="0"/>
                <w:sz w:val="20"/>
                <w:szCs w:val="20"/>
                <w:lang w:eastAsia="pl-PL" w:bidi="ar-SA"/>
              </w:rPr>
              <w:t>.  </w:t>
            </w:r>
          </w:p>
          <w:p w14:paraId="6D33CC7C" w14:textId="77777777" w:rsidR="00D21107" w:rsidRPr="00457F01" w:rsidRDefault="00D21107" w:rsidP="00D268C5">
            <w:pPr>
              <w:widowControl/>
              <w:suppressAutoHyphens w:val="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b/>
                <w:bCs/>
                <w:color w:val="000000" w:themeColor="text1"/>
                <w:kern w:val="0"/>
                <w:sz w:val="20"/>
                <w:szCs w:val="20"/>
                <w:lang w:eastAsia="pl-PL" w:bidi="ar-SA"/>
              </w:rPr>
              <w:t>Prawa osób</w:t>
            </w:r>
            <w:r w:rsidRPr="00457F01">
              <w:rPr>
                <w:rFonts w:ascii="Arial Narrow" w:eastAsia="Times New Roman" w:hAnsi="Arial Narrow" w:cs="Segoe UI"/>
                <w:color w:val="000000" w:themeColor="text1"/>
                <w:kern w:val="0"/>
                <w:sz w:val="20"/>
                <w:szCs w:val="20"/>
                <w:lang w:eastAsia="pl-PL" w:bidi="ar-SA"/>
              </w:rPr>
              <w:t> </w:t>
            </w:r>
          </w:p>
          <w:p w14:paraId="773892FA" w14:textId="77777777" w:rsidR="00D21107" w:rsidRPr="00457F01" w:rsidRDefault="00D21107" w:rsidP="007A053E">
            <w:pPr>
              <w:widowControl/>
              <w:suppressAutoHyphens w:val="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Times New Roman"/>
                <w:color w:val="000000" w:themeColor="text1"/>
                <w:kern w:val="0"/>
                <w:sz w:val="20"/>
                <w:szCs w:val="20"/>
                <w:lang w:eastAsia="pl-PL" w:bidi="ar-SA"/>
              </w:rPr>
              <w:t xml:space="preserve">Macie Państwo prawo do: ochrony swoich danych osobowych, informacji, dostępu do nich, uzyskania ich kopii, sprostowania, bycia zapomnianym, ograniczenia ich przetwarzania, powiadomienia o ich sprostowaniu, usunięciu lub ograniczeniu przetwarzania, przenoszenia danych, niepodleganiu zautomatyzowanemu przetwarzaniu danych, kontaktu z IOD,  odszkodowania za szkodę majątkową lub niemajątkową oraz prawo wniesienia skargi do Prezesa Urzędu Ochrony Danych Osobowych (ul. Stawki 2, 00-193 Warszawa, e-mail: </w:t>
            </w:r>
            <w:hyperlink r:id="rId17" w:history="1">
              <w:r w:rsidRPr="00457F01">
                <w:rPr>
                  <w:rFonts w:ascii="Arial Narrow" w:eastAsia="Times New Roman" w:hAnsi="Arial Narrow" w:cs="Times New Roman"/>
                  <w:color w:val="000000" w:themeColor="text1"/>
                  <w:kern w:val="0"/>
                  <w:sz w:val="20"/>
                  <w:szCs w:val="20"/>
                  <w:u w:val="single"/>
                  <w:lang w:eastAsia="pl-PL" w:bidi="ar-SA"/>
                </w:rPr>
                <w:t>kancelaria@uodo.gov.pl</w:t>
              </w:r>
            </w:hyperlink>
            <w:r w:rsidRPr="00457F01">
              <w:rPr>
                <w:rFonts w:ascii="Arial Narrow" w:eastAsia="Times New Roman" w:hAnsi="Arial Narrow" w:cs="Times New Roman"/>
                <w:color w:val="000000" w:themeColor="text1"/>
                <w:kern w:val="0"/>
                <w:sz w:val="20"/>
                <w:szCs w:val="20"/>
                <w:lang w:eastAsia="pl-PL" w:bidi="ar-SA"/>
              </w:rPr>
              <w:t>).</w:t>
            </w:r>
            <w:r w:rsidRPr="00457F01">
              <w:rPr>
                <w:rFonts w:ascii="Arial Narrow" w:eastAsia="Times New Roman" w:hAnsi="Arial Narrow" w:cs="Calibri"/>
                <w:color w:val="000000" w:themeColor="text1"/>
                <w:kern w:val="0"/>
                <w:sz w:val="20"/>
                <w:szCs w:val="20"/>
                <w:lang w:eastAsia="pl-PL" w:bidi="ar-SA"/>
              </w:rPr>
              <w:t> </w:t>
            </w:r>
          </w:p>
          <w:p w14:paraId="506B6A3E" w14:textId="77777777" w:rsidR="00D21107" w:rsidRPr="00457F01" w:rsidRDefault="00D21107" w:rsidP="008457B0">
            <w:pPr>
              <w:widowControl/>
              <w:suppressAutoHyphens w:val="0"/>
              <w:spacing w:after="120"/>
              <w:ind w:left="0"/>
              <w:textAlignment w:val="baseline"/>
              <w:rPr>
                <w:rFonts w:ascii="Arial Narrow" w:eastAsia="Times New Roman" w:hAnsi="Arial Narrow" w:cs="Segoe UI"/>
                <w:color w:val="000000" w:themeColor="text1"/>
                <w:kern w:val="0"/>
                <w:sz w:val="18"/>
                <w:szCs w:val="18"/>
                <w:lang w:eastAsia="pl-PL" w:bidi="ar-SA"/>
              </w:rPr>
            </w:pPr>
            <w:r w:rsidRPr="00457F01">
              <w:rPr>
                <w:rFonts w:ascii="Arial Narrow" w:eastAsia="Times New Roman" w:hAnsi="Arial Narrow" w:cs="Segoe UI"/>
                <w:color w:val="000000" w:themeColor="text1"/>
                <w:kern w:val="0"/>
                <w:sz w:val="20"/>
                <w:szCs w:val="20"/>
                <w:lang w:eastAsia="pl-PL" w:bidi="ar-SA"/>
              </w:rPr>
              <w:t>Ponadto, macie Państwo prawo do cofnięcia zgody w dowolnym momencie. Wycofać się ze zgody można poprzez cofnięcie polubienia lub obserwowania strony Administratora. Konsekwencją wycofania się ze zgody będzie brak możliwości przetwarzania przez nas tych danych. </w:t>
            </w:r>
            <w:r w:rsidRPr="00457F01">
              <w:rPr>
                <w:rFonts w:ascii="Arial Narrow" w:eastAsia="Times New Roman" w:hAnsi="Arial Narrow" w:cs="Segoe UI"/>
                <w:color w:val="000000" w:themeColor="text1"/>
                <w:kern w:val="0"/>
                <w:sz w:val="22"/>
                <w:szCs w:val="22"/>
                <w:lang w:eastAsia="pl-PL" w:bidi="ar-SA"/>
              </w:rPr>
              <w:t> </w:t>
            </w:r>
          </w:p>
          <w:p w14:paraId="43D7BC3E" w14:textId="77777777" w:rsidR="00D21107" w:rsidRPr="00457F01" w:rsidRDefault="00D21107" w:rsidP="00D268C5">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r w:rsidRPr="00457F01">
              <w:rPr>
                <w:rFonts w:ascii="Arial Narrow" w:eastAsia="Times New Roman" w:hAnsi="Arial Narrow" w:cs="Segoe UI"/>
                <w:color w:val="000000" w:themeColor="text1"/>
                <w:kern w:val="0"/>
                <w:sz w:val="20"/>
                <w:szCs w:val="20"/>
                <w:lang w:eastAsia="pl-PL" w:bidi="ar-SA"/>
              </w:rPr>
              <w:t>*Skrót RODO odnosi się</w:t>
            </w:r>
            <w:r w:rsidRPr="00457F01">
              <w:rPr>
                <w:rFonts w:ascii="Arial Narrow" w:eastAsia="Times New Roman" w:hAnsi="Arial Narrow" w:cs="Times New Roman"/>
                <w:color w:val="000000" w:themeColor="text1"/>
                <w:kern w:val="0"/>
                <w:sz w:val="20"/>
                <w:szCs w:val="20"/>
                <w:lang w:eastAsia="pl-PL" w:bidi="ar-SA"/>
              </w:rPr>
              <w:t> </w:t>
            </w:r>
            <w:r w:rsidRPr="00457F01">
              <w:rPr>
                <w:rFonts w:ascii="Arial Narrow" w:eastAsia="Times New Roman" w:hAnsi="Arial Narrow" w:cs="Segoe UI"/>
                <w:color w:val="000000" w:themeColor="text1"/>
                <w:kern w:val="0"/>
                <w:sz w:val="20"/>
                <w:szCs w:val="20"/>
                <w:lang w:eastAsia="pl-PL" w:bidi="ar-SA"/>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57F01">
              <w:rPr>
                <w:rFonts w:ascii="Arial Narrow" w:eastAsia="Times New Roman" w:hAnsi="Arial Narrow" w:cs="Times New Roman"/>
                <w:color w:val="000000" w:themeColor="text1"/>
                <w:kern w:val="0"/>
                <w:sz w:val="20"/>
                <w:szCs w:val="20"/>
                <w:lang w:eastAsia="pl-PL" w:bidi="ar-SA"/>
              </w:rPr>
              <w:t>.</w:t>
            </w:r>
          </w:p>
        </w:tc>
      </w:tr>
    </w:tbl>
    <w:p w14:paraId="08AC9CF8" w14:textId="77777777" w:rsidR="00D21107" w:rsidRPr="00457F01" w:rsidRDefault="00D21107" w:rsidP="0009726D">
      <w:pPr>
        <w:pStyle w:val="PODNormal"/>
        <w:numPr>
          <w:ilvl w:val="0"/>
          <w:numId w:val="0"/>
        </w:numPr>
        <w:rPr>
          <w:color w:val="000000" w:themeColor="text1"/>
        </w:rPr>
      </w:pPr>
    </w:p>
    <w:p w14:paraId="610E9E9F" w14:textId="77777777" w:rsidR="00D21107" w:rsidRPr="00457F01" w:rsidRDefault="00D21107" w:rsidP="0009726D">
      <w:pPr>
        <w:pStyle w:val="PODNormal"/>
        <w:numPr>
          <w:ilvl w:val="0"/>
          <w:numId w:val="0"/>
        </w:numPr>
        <w:rPr>
          <w:color w:val="000000" w:themeColor="text1"/>
        </w:rPr>
      </w:pPr>
    </w:p>
    <w:p w14:paraId="08E83360" w14:textId="77777777" w:rsidR="00D21107" w:rsidRPr="00457F01" w:rsidRDefault="00D21107" w:rsidP="0009726D">
      <w:pPr>
        <w:pStyle w:val="PODNormal"/>
        <w:numPr>
          <w:ilvl w:val="0"/>
          <w:numId w:val="0"/>
        </w:numPr>
        <w:rPr>
          <w:color w:val="000000" w:themeColor="text1"/>
        </w:rPr>
      </w:pPr>
    </w:p>
    <w:p w14:paraId="4F0795C8" w14:textId="77777777" w:rsidR="00D21107" w:rsidRPr="00457F01" w:rsidRDefault="00D21107" w:rsidP="0009726D">
      <w:pPr>
        <w:pStyle w:val="PODNormal"/>
        <w:numPr>
          <w:ilvl w:val="0"/>
          <w:numId w:val="0"/>
        </w:numPr>
        <w:rPr>
          <w:color w:val="000000" w:themeColor="text1"/>
        </w:rPr>
      </w:pPr>
    </w:p>
    <w:p w14:paraId="710A046D" w14:textId="77777777" w:rsidR="00D21107" w:rsidRPr="00457F01" w:rsidRDefault="00D21107" w:rsidP="0009726D">
      <w:pPr>
        <w:pStyle w:val="PODNormal"/>
        <w:numPr>
          <w:ilvl w:val="0"/>
          <w:numId w:val="0"/>
        </w:numPr>
        <w:rPr>
          <w:color w:val="000000" w:themeColor="text1"/>
        </w:rPr>
      </w:pPr>
    </w:p>
    <w:p w14:paraId="2858C395" w14:textId="77777777" w:rsidR="00D21107" w:rsidRPr="00457F01" w:rsidRDefault="00D21107" w:rsidP="007C6334">
      <w:pPr>
        <w:pStyle w:val="PODN2"/>
        <w:numPr>
          <w:ilvl w:val="0"/>
          <w:numId w:val="9"/>
        </w:numPr>
        <w:rPr>
          <w:rFonts w:eastAsia="Calibri"/>
          <w:color w:val="000000" w:themeColor="text1"/>
          <w:lang w:eastAsia="en-US"/>
        </w:rPr>
      </w:pPr>
      <w:r w:rsidRPr="00457F01">
        <w:rPr>
          <w:rFonts w:eastAsia="Calibri"/>
          <w:color w:val="000000" w:themeColor="text1"/>
          <w:lang w:eastAsia="en-US"/>
        </w:rPr>
        <w:t>OFERENci ORAZ OSoby UCZESTNICZĄCe W REALIZACJI ZAMÓWIENIA</w:t>
      </w:r>
    </w:p>
    <w:p w14:paraId="7053F9E0" w14:textId="77777777" w:rsidR="00D21107" w:rsidRPr="00457F01" w:rsidRDefault="00D21107" w:rsidP="00A725AB">
      <w:pPr>
        <w:pStyle w:val="PODNormal"/>
        <w:numPr>
          <w:ilvl w:val="0"/>
          <w:numId w:val="0"/>
        </w:numPr>
        <w:ind w:left="567" w:hanging="567"/>
        <w:rPr>
          <w:rFonts w:eastAsia="Calibri"/>
          <w:color w:val="000000" w:themeColor="text1"/>
          <w:lang w:eastAsia="en-US"/>
        </w:rPr>
      </w:pPr>
    </w:p>
    <w:tbl>
      <w:tblPr>
        <w:tblStyle w:val="Tabela-Siatka1"/>
        <w:tblW w:w="9493" w:type="dxa"/>
        <w:jc w:val="center"/>
        <w:tblLook w:val="04A0" w:firstRow="1" w:lastRow="0" w:firstColumn="1" w:lastColumn="0" w:noHBand="0" w:noVBand="1"/>
      </w:tblPr>
      <w:tblGrid>
        <w:gridCol w:w="9493"/>
      </w:tblGrid>
      <w:tr w:rsidR="00457F01" w:rsidRPr="00457F01" w14:paraId="5BCA53EC" w14:textId="77777777" w:rsidTr="00E97142">
        <w:trPr>
          <w:trHeight w:val="422"/>
          <w:jc w:val="center"/>
        </w:trPr>
        <w:tc>
          <w:tcPr>
            <w:tcW w:w="9493" w:type="dxa"/>
            <w:tcBorders>
              <w:bottom w:val="single" w:sz="4" w:space="0" w:color="000000"/>
            </w:tcBorders>
            <w:shd w:val="clear" w:color="auto" w:fill="D9D9D9"/>
            <w:vAlign w:val="center"/>
          </w:tcPr>
          <w:p w14:paraId="60A602E7" w14:textId="77777777" w:rsidR="00D21107" w:rsidRPr="00457F01" w:rsidRDefault="00D21107" w:rsidP="00E97142">
            <w:pPr>
              <w:widowControl/>
              <w:suppressAutoHyphens w:val="0"/>
              <w:spacing w:line="259" w:lineRule="auto"/>
              <w:ind w:left="0"/>
              <w:jc w:val="center"/>
              <w:rPr>
                <w:rFonts w:ascii="Arial Narrow" w:eastAsia="Calibri" w:hAnsi="Arial Narrow" w:cs="Liberation Serif"/>
                <w:b/>
                <w:caps/>
                <w:color w:val="000000" w:themeColor="text1"/>
                <w:kern w:val="0"/>
                <w:lang w:eastAsia="en-US" w:bidi="ar-SA"/>
              </w:rPr>
            </w:pPr>
            <w:r w:rsidRPr="00457F01">
              <w:rPr>
                <w:rFonts w:ascii="Arial Narrow" w:eastAsia="Calibri" w:hAnsi="Arial Narrow" w:cs="Liberation Serif"/>
                <w:b/>
                <w:caps/>
                <w:color w:val="000000" w:themeColor="text1"/>
                <w:kern w:val="0"/>
                <w:lang w:eastAsia="en-US" w:bidi="ar-SA"/>
              </w:rPr>
              <w:t xml:space="preserve">OBOWIĄZEK INFORMACYJNY WOBEC OFERENTÓW ORAZ OSÓB UCZESTNICZĄCYCH </w:t>
            </w:r>
            <w:r w:rsidRPr="00457F01">
              <w:rPr>
                <w:rFonts w:ascii="Arial Narrow" w:eastAsia="Calibri" w:hAnsi="Arial Narrow" w:cs="Liberation Serif"/>
                <w:b/>
                <w:caps/>
                <w:color w:val="000000" w:themeColor="text1"/>
                <w:kern w:val="0"/>
                <w:lang w:eastAsia="en-US" w:bidi="ar-SA"/>
              </w:rPr>
              <w:br/>
              <w:t>W REALIZACJI ZAMÓWIENIA</w:t>
            </w:r>
          </w:p>
        </w:tc>
      </w:tr>
      <w:tr w:rsidR="00D21107" w:rsidRPr="00457F01" w14:paraId="542F3179" w14:textId="77777777" w:rsidTr="00E97142">
        <w:trPr>
          <w:jc w:val="center"/>
        </w:trPr>
        <w:tc>
          <w:tcPr>
            <w:tcW w:w="9493" w:type="dxa"/>
            <w:tcBorders>
              <w:top w:val="single" w:sz="4" w:space="0" w:color="000000"/>
              <w:bottom w:val="single" w:sz="4" w:space="0" w:color="auto"/>
            </w:tcBorders>
          </w:tcPr>
          <w:p w14:paraId="7C02762C"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057C7657" w14:textId="77777777" w:rsidR="00D21107" w:rsidRPr="00457F01" w:rsidRDefault="00D21107" w:rsidP="00985B36">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12D4A0EE"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022E7C38"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4C6014D5"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1D0C1AD5"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746E13A0"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3DF3CE72" w14:textId="77777777" w:rsidR="00D21107" w:rsidRPr="00457F01" w:rsidRDefault="00D21107" w:rsidP="00985B36">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4D43C5DA" w14:textId="77777777" w:rsidR="00D21107" w:rsidRPr="00457F01" w:rsidRDefault="00D21107" w:rsidP="008025CC">
            <w:pPr>
              <w:ind w:left="0"/>
              <w:rPr>
                <w:rFonts w:ascii="Arial Narrow" w:hAnsi="Arial Narrow" w:cs="Times New Roman"/>
                <w:b/>
                <w:color w:val="000000" w:themeColor="text1"/>
                <w:sz w:val="20"/>
                <w:szCs w:val="20"/>
              </w:rPr>
            </w:pPr>
            <w:r w:rsidRPr="00457F01">
              <w:rPr>
                <w:rFonts w:ascii="Arial Narrow" w:hAnsi="Arial Narrow" w:cs="Times New Roman"/>
                <w:b/>
                <w:color w:val="000000" w:themeColor="text1"/>
                <w:sz w:val="20"/>
                <w:szCs w:val="20"/>
              </w:rPr>
              <w:t>Cel przetwarzania</w:t>
            </w:r>
          </w:p>
          <w:p w14:paraId="3C0A1F40" w14:textId="77777777" w:rsidR="00D21107" w:rsidRPr="00457F01" w:rsidRDefault="00D21107" w:rsidP="008025CC">
            <w:pPr>
              <w:spacing w:after="120"/>
              <w:ind w:left="0"/>
              <w:rPr>
                <w:rFonts w:ascii="Arial Narrow" w:eastAsia="Calibri" w:hAnsi="Arial Narrow" w:cs="Times New Roman"/>
                <w:bCs/>
                <w:color w:val="000000" w:themeColor="text1"/>
                <w:sz w:val="20"/>
                <w:szCs w:val="20"/>
                <w:lang w:eastAsia="en-US"/>
              </w:rPr>
            </w:pPr>
            <w:r w:rsidRPr="00457F01">
              <w:rPr>
                <w:rFonts w:ascii="Arial Narrow" w:hAnsi="Arial Narrow" w:cs="Times New Roman"/>
                <w:color w:val="000000" w:themeColor="text1"/>
                <w:sz w:val="20"/>
                <w:szCs w:val="20"/>
              </w:rPr>
              <w:t xml:space="preserve">Państwa dane osobowe przetwarzamy w celu związanym z postępowaniem o udzielenie zamówienia </w:t>
            </w:r>
            <w:r w:rsidRPr="00457F01">
              <w:rPr>
                <w:rFonts w:ascii="Arial Narrow" w:eastAsia="Calibri" w:hAnsi="Arial Narrow" w:cs="Times New Roman"/>
                <w:bCs/>
                <w:color w:val="000000" w:themeColor="text1"/>
                <w:sz w:val="20"/>
                <w:szCs w:val="20"/>
                <w:lang w:eastAsia="en-US"/>
              </w:rPr>
              <w:t>publicznego oraz w celu zawarcia umowy.</w:t>
            </w:r>
          </w:p>
          <w:p w14:paraId="6B5DB908" w14:textId="77777777" w:rsidR="00D21107" w:rsidRPr="00457F01" w:rsidRDefault="00D21107" w:rsidP="008025CC">
            <w:pPr>
              <w:ind w:left="0"/>
              <w:rPr>
                <w:rFonts w:ascii="Arial Narrow" w:hAnsi="Arial Narrow" w:cs="Times New Roman"/>
                <w:b/>
                <w:color w:val="000000" w:themeColor="text1"/>
                <w:sz w:val="20"/>
                <w:szCs w:val="20"/>
              </w:rPr>
            </w:pPr>
            <w:r w:rsidRPr="00457F01">
              <w:rPr>
                <w:rFonts w:ascii="Arial Narrow" w:hAnsi="Arial Narrow" w:cs="Times New Roman"/>
                <w:b/>
                <w:color w:val="000000" w:themeColor="text1"/>
                <w:sz w:val="20"/>
                <w:szCs w:val="20"/>
              </w:rPr>
              <w:t>Podstawa przetwarzania danych</w:t>
            </w:r>
          </w:p>
          <w:p w14:paraId="05905F7F" w14:textId="77777777" w:rsidR="00D21107" w:rsidRPr="00457F01" w:rsidRDefault="00D21107" w:rsidP="008025CC">
            <w:pPr>
              <w:spacing w:after="120"/>
              <w:ind w:left="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Dane osobowe są przetwarzane na podstawie art. 6 ust. 1 lit. c) RODO* w związku z ustawą z dnia 11 września 2019r. Prawo zamówień publicznych.</w:t>
            </w:r>
          </w:p>
          <w:p w14:paraId="0EAC3AB8" w14:textId="77777777" w:rsidR="00D21107" w:rsidRPr="00457F01" w:rsidRDefault="00D21107" w:rsidP="008025CC">
            <w:pPr>
              <w:spacing w:after="120"/>
              <w:ind w:left="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W przypadku dobrowolnego podania danych niewynikających z przepisów prawa podstawą przetwarzania Państwa danych osobowych jest Państwa zgoda wyrażona poprzez akt uczestnictwa w postępowaniu (zgodnie z art. 6 ust. 1 lit. a) RODO).</w:t>
            </w:r>
          </w:p>
          <w:p w14:paraId="00556570" w14:textId="77777777" w:rsidR="00D21107" w:rsidRPr="00457F01" w:rsidRDefault="00D21107" w:rsidP="008025CC">
            <w:pPr>
              <w:ind w:left="0"/>
              <w:rPr>
                <w:rFonts w:ascii="Arial Narrow" w:hAnsi="Arial Narrow" w:cs="Times New Roman"/>
                <w:color w:val="000000" w:themeColor="text1"/>
                <w:sz w:val="20"/>
                <w:szCs w:val="20"/>
              </w:rPr>
            </w:pPr>
            <w:r w:rsidRPr="00457F01">
              <w:rPr>
                <w:rFonts w:ascii="Arial Narrow" w:hAnsi="Arial Narrow" w:cs="Times New Roman"/>
                <w:b/>
                <w:bCs/>
                <w:color w:val="000000" w:themeColor="text1"/>
                <w:sz w:val="20"/>
                <w:szCs w:val="20"/>
              </w:rPr>
              <w:t>Obowiązek podania danych</w:t>
            </w:r>
          </w:p>
          <w:p w14:paraId="67211CD4" w14:textId="77777777" w:rsidR="00D21107" w:rsidRPr="00457F01" w:rsidRDefault="00D21107" w:rsidP="008025CC">
            <w:pPr>
              <w:spacing w:after="120"/>
              <w:ind w:left="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14:paraId="7C5BD21F" w14:textId="77777777" w:rsidR="00D21107" w:rsidRPr="00457F01" w:rsidRDefault="00D21107" w:rsidP="008025CC">
            <w:pPr>
              <w:ind w:left="0"/>
              <w:rPr>
                <w:rFonts w:ascii="Arial Narrow" w:hAnsi="Arial Narrow" w:cs="Times New Roman"/>
                <w:b/>
                <w:color w:val="000000" w:themeColor="text1"/>
                <w:sz w:val="20"/>
                <w:szCs w:val="20"/>
              </w:rPr>
            </w:pPr>
            <w:r w:rsidRPr="00457F01">
              <w:rPr>
                <w:rFonts w:ascii="Arial Narrow" w:hAnsi="Arial Narrow" w:cs="Times New Roman"/>
                <w:b/>
                <w:color w:val="000000" w:themeColor="text1"/>
                <w:sz w:val="20"/>
                <w:szCs w:val="20"/>
              </w:rPr>
              <w:t>Okres przechowywania danych</w:t>
            </w:r>
          </w:p>
          <w:p w14:paraId="6998E712" w14:textId="77777777" w:rsidR="00D21107" w:rsidRPr="00457F01" w:rsidRDefault="00D21107" w:rsidP="00E97142">
            <w:pPr>
              <w:ind w:left="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Pani/Pana dane osobowe będą przechowywane przez okres niezbędny do zrealizowania celu, po tym czasie dane osobowe będą przechowywane przez okres oraz w zakresie wymaganym przez przepisy powszechnie obowiązującego prawa.</w:t>
            </w:r>
          </w:p>
          <w:p w14:paraId="29E58877" w14:textId="77777777" w:rsidR="00D21107" w:rsidRPr="00457F01" w:rsidRDefault="00D21107" w:rsidP="00E97142">
            <w:pPr>
              <w:ind w:left="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Zamawiający przechowuje protokół postępowania wraz z załącznikami przez okres 4 lat od dnia zakończenia postępowania </w:t>
            </w:r>
            <w:r w:rsidRPr="00457F01">
              <w:rPr>
                <w:rFonts w:ascii="Arial Narrow" w:hAnsi="Arial Narrow" w:cs="Times New Roman"/>
                <w:color w:val="000000" w:themeColor="text1"/>
                <w:sz w:val="20"/>
                <w:szCs w:val="20"/>
              </w:rPr>
              <w:br/>
              <w:t>o udzielenie zamówienia, w sposób gwarantujący jego nienaruszalność.</w:t>
            </w:r>
          </w:p>
          <w:p w14:paraId="65B0F86C" w14:textId="77777777" w:rsidR="00D21107" w:rsidRPr="00457F01" w:rsidRDefault="00D21107" w:rsidP="008025CC">
            <w:pPr>
              <w:spacing w:after="120"/>
              <w:ind w:left="0"/>
              <w:rPr>
                <w:rFonts w:ascii="Arial Narrow" w:hAnsi="Arial Narrow" w:cs="Times New Roman"/>
                <w:b/>
                <w:color w:val="000000" w:themeColor="text1"/>
                <w:sz w:val="20"/>
                <w:szCs w:val="20"/>
              </w:rPr>
            </w:pPr>
            <w:r w:rsidRPr="00457F01">
              <w:rPr>
                <w:rFonts w:ascii="Arial Narrow" w:hAnsi="Arial Narrow" w:cs="Times New Roman"/>
                <w:color w:val="000000" w:themeColor="text1"/>
                <w:sz w:val="20"/>
                <w:szCs w:val="20"/>
              </w:rPr>
              <w:t>Jeżeli okres obowiązywania umowy w sprawie zamówienia publicznego przekracza 4 lata, zamawiający przechowuje protokół postępowania wraz</w:t>
            </w:r>
            <w:r w:rsidRPr="00457F01">
              <w:rPr>
                <w:rFonts w:ascii="Arial Narrow" w:hAnsi="Arial Narrow"/>
                <w:color w:val="000000" w:themeColor="text1"/>
                <w:sz w:val="20"/>
                <w:szCs w:val="20"/>
              </w:rPr>
              <w:t xml:space="preserve"> </w:t>
            </w:r>
            <w:r w:rsidRPr="00457F01">
              <w:rPr>
                <w:rFonts w:ascii="Arial Narrow" w:hAnsi="Arial Narrow" w:cs="Times New Roman"/>
                <w:color w:val="000000" w:themeColor="text1"/>
                <w:sz w:val="20"/>
                <w:szCs w:val="20"/>
              </w:rPr>
              <w:t>z załącznikami przez cały okres obowiązywania umowy w sprawie zamówienia publicznego.</w:t>
            </w:r>
          </w:p>
          <w:p w14:paraId="5137341B" w14:textId="77777777" w:rsidR="00D21107" w:rsidRPr="00457F01" w:rsidRDefault="00D21107" w:rsidP="00E97142">
            <w:pPr>
              <w:ind w:left="0"/>
              <w:rPr>
                <w:rFonts w:ascii="Arial Narrow" w:hAnsi="Arial Narrow" w:cs="Times New Roman"/>
                <w:b/>
                <w:color w:val="000000" w:themeColor="text1"/>
                <w:sz w:val="20"/>
                <w:szCs w:val="20"/>
              </w:rPr>
            </w:pPr>
            <w:r w:rsidRPr="00457F01">
              <w:rPr>
                <w:rFonts w:ascii="Arial Narrow" w:hAnsi="Arial Narrow" w:cs="Times New Roman"/>
                <w:b/>
                <w:color w:val="000000" w:themeColor="text1"/>
                <w:sz w:val="20"/>
                <w:szCs w:val="20"/>
              </w:rPr>
              <w:t>Odbiorcy danych</w:t>
            </w:r>
          </w:p>
          <w:p w14:paraId="4DD6C6BA" w14:textId="77777777" w:rsidR="00D21107" w:rsidRPr="00457F01" w:rsidRDefault="00D21107" w:rsidP="008025CC">
            <w:pPr>
              <w:spacing w:after="120"/>
              <w:ind w:left="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Państwa dane pozyskane w związku z postępowaniem o udzielenie zamówienia publicznego przekazywane będą wszystkim zainteresowanym podmiotom i osobom, gdyż co do zasady postępowanie o udzielenie zamówienia publicznego jest jawne.</w:t>
            </w:r>
          </w:p>
          <w:p w14:paraId="43929C05" w14:textId="77777777" w:rsidR="00D21107" w:rsidRPr="00457F01" w:rsidRDefault="00D21107" w:rsidP="008025CC">
            <w:pPr>
              <w:spacing w:after="120"/>
              <w:ind w:left="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Ograniczenie dostępu do Państwa danych, o których mowa wyżej może wystąpić jedynie w  szczególnych przypadkach jeśli jest to uzasadnione ochroną prywatności na podstawie art. 18 ustawy Prawo zamówień publicznych.</w:t>
            </w:r>
          </w:p>
          <w:p w14:paraId="6A784C79" w14:textId="77777777" w:rsidR="00D21107" w:rsidRPr="00457F01" w:rsidRDefault="00D21107" w:rsidP="008025CC">
            <w:pPr>
              <w:spacing w:after="120"/>
              <w:ind w:left="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Ponadto odbiorcą danych zawartych w dokumentach związanych z postępowaniem o zamówienie publiczne mogą być podmioty, z którymi Administrator zawarł umowy lub porozumienia.</w:t>
            </w:r>
          </w:p>
          <w:p w14:paraId="241AA3F0" w14:textId="77777777" w:rsidR="00D21107" w:rsidRPr="00457F01" w:rsidRDefault="00D21107" w:rsidP="008025CC">
            <w:pPr>
              <w:ind w:left="0"/>
              <w:rPr>
                <w:rFonts w:ascii="Arial Narrow" w:hAnsi="Arial Narrow" w:cs="Times New Roman"/>
                <w:b/>
                <w:color w:val="000000" w:themeColor="text1"/>
                <w:sz w:val="20"/>
                <w:szCs w:val="20"/>
              </w:rPr>
            </w:pPr>
            <w:r w:rsidRPr="00457F01">
              <w:rPr>
                <w:rFonts w:ascii="Arial Narrow" w:hAnsi="Arial Narrow" w:cs="Times New Roman"/>
                <w:b/>
                <w:color w:val="000000" w:themeColor="text1"/>
                <w:sz w:val="20"/>
                <w:szCs w:val="20"/>
              </w:rPr>
              <w:t>Przekazywanie danych poza Europejski Obszar Gospodarczy (EOG)</w:t>
            </w:r>
          </w:p>
          <w:p w14:paraId="2D0FE9D5" w14:textId="77777777" w:rsidR="00D21107" w:rsidRPr="00457F01" w:rsidRDefault="00D21107" w:rsidP="008025CC">
            <w:pPr>
              <w:spacing w:after="120"/>
              <w:ind w:left="0"/>
              <w:rPr>
                <w:rFonts w:ascii="Arial Narrow" w:hAnsi="Arial Narrow" w:cs="Times New Roman"/>
                <w:b/>
                <w:color w:val="000000" w:themeColor="text1"/>
                <w:sz w:val="20"/>
                <w:szCs w:val="20"/>
              </w:rPr>
            </w:pPr>
            <w:r w:rsidRPr="00457F01">
              <w:rPr>
                <w:rFonts w:ascii="Arial Narrow" w:hAnsi="Arial Narrow" w:cs="Times New Roman"/>
                <w:color w:val="000000" w:themeColor="text1"/>
                <w:sz w:val="20"/>
                <w:szCs w:val="20"/>
              </w:rPr>
              <w:t>W związku z jawnością postępowania o udzielenie zamówienia publicznego Państwa dane  mogą być przekazywane do państw spoza EOG z zastrzeżeniem, o którym mowa w punkcie powyżej.</w:t>
            </w:r>
          </w:p>
          <w:p w14:paraId="568A5A55" w14:textId="77777777" w:rsidR="00D21107" w:rsidRPr="00457F01" w:rsidRDefault="00D21107" w:rsidP="00E97142">
            <w:pPr>
              <w:ind w:left="0"/>
              <w:rPr>
                <w:rFonts w:ascii="Arial Narrow" w:hAnsi="Arial Narrow" w:cs="Times New Roman"/>
                <w:b/>
                <w:color w:val="000000" w:themeColor="text1"/>
                <w:sz w:val="20"/>
                <w:szCs w:val="20"/>
              </w:rPr>
            </w:pPr>
            <w:r w:rsidRPr="00457F01">
              <w:rPr>
                <w:rFonts w:ascii="Arial Narrow" w:hAnsi="Arial Narrow" w:cs="Times New Roman"/>
                <w:b/>
                <w:color w:val="000000" w:themeColor="text1"/>
                <w:sz w:val="20"/>
                <w:szCs w:val="20"/>
              </w:rPr>
              <w:t>Prawa osób</w:t>
            </w:r>
          </w:p>
          <w:p w14:paraId="14B85370" w14:textId="77777777" w:rsidR="00D21107" w:rsidRPr="00457F01" w:rsidRDefault="00D21107" w:rsidP="00E97142">
            <w:pPr>
              <w:pStyle w:val="insnormalny0"/>
              <w:tabs>
                <w:tab w:val="left" w:pos="708"/>
              </w:tabs>
              <w:spacing w:before="0" w:beforeAutospacing="0" w:after="0" w:afterAutospacing="0"/>
              <w:jc w:val="both"/>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W odniesieniu do danych pozyskanych w związku z prowadzonym postępowaniem o udzielenie zamówienia publicznego przysługują Państwu następujące uprawnienia:</w:t>
            </w:r>
          </w:p>
          <w:p w14:paraId="7E659A05" w14:textId="77777777" w:rsidR="00D21107" w:rsidRPr="00457F01" w:rsidRDefault="00D21107" w:rsidP="00A725AB">
            <w:pPr>
              <w:pStyle w:val="insnormalny0"/>
              <w:numPr>
                <w:ilvl w:val="0"/>
                <w:numId w:val="64"/>
              </w:numPr>
              <w:tabs>
                <w:tab w:val="left" w:pos="708"/>
              </w:tabs>
              <w:spacing w:before="0" w:beforeAutospacing="0" w:after="0" w:afterAutospacing="0"/>
              <w:jc w:val="both"/>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na podstawie art. 15 RODO prawo dostępu do danych osobowych Pani/Pana dotyczących *;</w:t>
            </w:r>
          </w:p>
          <w:p w14:paraId="1AD2A3B6" w14:textId="77777777" w:rsidR="00D21107" w:rsidRPr="00457F01" w:rsidRDefault="00D21107" w:rsidP="00A725AB">
            <w:pPr>
              <w:pStyle w:val="insnormalny0"/>
              <w:numPr>
                <w:ilvl w:val="0"/>
                <w:numId w:val="64"/>
              </w:numPr>
              <w:tabs>
                <w:tab w:val="left" w:pos="708"/>
              </w:tabs>
              <w:spacing w:before="0" w:beforeAutospacing="0" w:after="0" w:afterAutospacing="0"/>
              <w:jc w:val="both"/>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na podstawie art. 16 RODO prawo do sprostowania Pani/Pana danych osobowych **</w:t>
            </w:r>
          </w:p>
          <w:p w14:paraId="1DDF3431" w14:textId="77777777" w:rsidR="00D21107" w:rsidRPr="00457F01" w:rsidRDefault="00D21107" w:rsidP="00A725AB">
            <w:pPr>
              <w:pStyle w:val="insnormalny0"/>
              <w:numPr>
                <w:ilvl w:val="0"/>
                <w:numId w:val="64"/>
              </w:numPr>
              <w:tabs>
                <w:tab w:val="left" w:pos="708"/>
              </w:tabs>
              <w:spacing w:before="0" w:beforeAutospacing="0" w:after="0" w:afterAutospacing="0"/>
              <w:jc w:val="both"/>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na podstawie art. 18 RODO prawo żądania od administratora ograniczenia przetwarzania danych osobowych </w:t>
            </w:r>
            <w:r w:rsidRPr="00457F01">
              <w:rPr>
                <w:rFonts w:ascii="Arial Narrow" w:hAnsi="Arial Narrow" w:cs="Times New Roman"/>
                <w:color w:val="000000" w:themeColor="text1"/>
                <w:sz w:val="20"/>
                <w:szCs w:val="20"/>
              </w:rPr>
              <w:br/>
              <w:t>z zastrzeżeniem przypadków, o których mowa w art. 18 ust. 2 RODO ***;</w:t>
            </w:r>
          </w:p>
          <w:p w14:paraId="16E202B0" w14:textId="77777777" w:rsidR="00D21107" w:rsidRPr="00457F01" w:rsidRDefault="00D21107" w:rsidP="00A725AB">
            <w:pPr>
              <w:pStyle w:val="insnormalny0"/>
              <w:numPr>
                <w:ilvl w:val="0"/>
                <w:numId w:val="64"/>
              </w:numPr>
              <w:tabs>
                <w:tab w:val="left" w:pos="708"/>
              </w:tabs>
              <w:spacing w:before="0" w:beforeAutospacing="0" w:after="0" w:afterAutospacing="0"/>
              <w:jc w:val="both"/>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na podstawie art. 17 RODO prawo do usunięcia danych osobowych z zastrzeżeniem art. 17 ust. 3 RODO;</w:t>
            </w:r>
          </w:p>
          <w:p w14:paraId="778DC6F7" w14:textId="77777777" w:rsidR="00D21107" w:rsidRPr="00457F01" w:rsidRDefault="00D21107" w:rsidP="00C012DA">
            <w:pPr>
              <w:pStyle w:val="insnormalny0"/>
              <w:numPr>
                <w:ilvl w:val="0"/>
                <w:numId w:val="64"/>
              </w:numPr>
              <w:pBdr>
                <w:bottom w:val="single" w:sz="4" w:space="1" w:color="auto"/>
              </w:pBdr>
              <w:tabs>
                <w:tab w:val="left" w:pos="708"/>
              </w:tabs>
              <w:spacing w:before="0" w:beforeAutospacing="0" w:after="0" w:afterAutospacing="0"/>
              <w:jc w:val="both"/>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ab/>
              <w:t xml:space="preserve">prawo do wniesienia skargi do Prezesa Urzędu Ochrony Danych Osobowych (00-193 Warszawa, ul.  Stawki 2, e-mail: </w:t>
            </w:r>
            <w:hyperlink r:id="rId18" w:history="1">
              <w:r w:rsidRPr="00457F01">
                <w:rPr>
                  <w:rStyle w:val="Hipercze"/>
                  <w:rFonts w:ascii="Arial Narrow" w:hAnsi="Arial Narrow" w:cs="Times New Roman"/>
                  <w:color w:val="000000" w:themeColor="text1"/>
                  <w:sz w:val="20"/>
                  <w:szCs w:val="20"/>
                </w:rPr>
                <w:t>kancelaria@uodo.gov.pl</w:t>
              </w:r>
            </w:hyperlink>
            <w:r w:rsidRPr="00457F01">
              <w:rPr>
                <w:rFonts w:ascii="Arial Narrow" w:hAnsi="Arial Narrow" w:cs="Times New Roman"/>
                <w:color w:val="000000" w:themeColor="text1"/>
                <w:sz w:val="20"/>
                <w:szCs w:val="20"/>
              </w:rPr>
              <w:t xml:space="preserve"> )</w:t>
            </w:r>
          </w:p>
          <w:p w14:paraId="1516F84E" w14:textId="77777777" w:rsidR="00D21107" w:rsidRPr="00457F01" w:rsidRDefault="00D21107" w:rsidP="00E97142">
            <w:pPr>
              <w:widowControl/>
              <w:suppressAutoHyphens w:val="0"/>
              <w:spacing w:after="100" w:afterAutospacing="1"/>
              <w:ind w:left="0"/>
              <w:rPr>
                <w:rFonts w:ascii="Arial Narrow" w:eastAsiaTheme="minorHAnsi" w:hAnsi="Arial Narrow" w:cs="Times New Roman"/>
                <w:i/>
                <w:iCs/>
                <w:color w:val="000000" w:themeColor="text1"/>
                <w:kern w:val="0"/>
                <w:sz w:val="20"/>
                <w:szCs w:val="20"/>
                <w:lang w:eastAsia="pl-PL" w:bidi="ar-SA"/>
              </w:rPr>
            </w:pPr>
            <w:r w:rsidRPr="00457F01">
              <w:rPr>
                <w:rFonts w:ascii="Arial Narrow" w:eastAsiaTheme="minorHAnsi" w:hAnsi="Arial Narrow" w:cs="Times New Roman"/>
                <w:i/>
                <w:iCs/>
                <w:color w:val="000000" w:themeColor="text1"/>
                <w:kern w:val="0"/>
                <w:sz w:val="20"/>
                <w:szCs w:val="20"/>
                <w:lang w:eastAsia="pl-PL" w:bidi="ar-SA"/>
              </w:rPr>
              <w:t>* Wyjaśnienie: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daty postępowania lub daty zakończonego postępowania o udzielenie zamówienia publicznego lub konkursu.</w:t>
            </w:r>
          </w:p>
          <w:p w14:paraId="2D408481" w14:textId="77777777" w:rsidR="00D21107" w:rsidRPr="00457F01" w:rsidRDefault="00D21107" w:rsidP="00E97142">
            <w:pPr>
              <w:widowControl/>
              <w:suppressAutoHyphens w:val="0"/>
              <w:spacing w:before="100" w:beforeAutospacing="1" w:after="100" w:afterAutospacing="1"/>
              <w:ind w:left="0"/>
              <w:rPr>
                <w:rFonts w:ascii="Arial Narrow" w:eastAsiaTheme="minorHAnsi" w:hAnsi="Arial Narrow" w:cs="Times New Roman"/>
                <w:i/>
                <w:iCs/>
                <w:color w:val="000000" w:themeColor="text1"/>
                <w:kern w:val="0"/>
                <w:sz w:val="20"/>
                <w:szCs w:val="20"/>
                <w:lang w:eastAsia="pl-PL" w:bidi="ar-SA"/>
              </w:rPr>
            </w:pPr>
            <w:r w:rsidRPr="00457F01">
              <w:rPr>
                <w:rFonts w:ascii="Arial Narrow" w:eastAsiaTheme="minorHAnsi" w:hAnsi="Arial Narrow" w:cs="Times New Roman"/>
                <w:i/>
                <w:iCs/>
                <w:color w:val="000000" w:themeColor="text1"/>
                <w:kern w:val="0"/>
                <w:sz w:val="20"/>
                <w:szCs w:val="20"/>
                <w:lang w:eastAsia="pl-PL" w:bidi="ar-SA"/>
              </w:rPr>
              <w:t xml:space="preserve">** Wyjaśnienie: skorzystanie z prawa do sprostowania nie może skutkować zmianą wyniku postępowania o udzielenie zamówienia publicznego ani zmianą postanowień umowy w zakresie niezgodnym z ustawą </w:t>
            </w:r>
            <w:proofErr w:type="spellStart"/>
            <w:r w:rsidRPr="00457F01">
              <w:rPr>
                <w:rFonts w:ascii="Arial Narrow" w:eastAsiaTheme="minorHAnsi" w:hAnsi="Arial Narrow" w:cs="Times New Roman"/>
                <w:i/>
                <w:iCs/>
                <w:color w:val="000000" w:themeColor="text1"/>
                <w:kern w:val="0"/>
                <w:sz w:val="20"/>
                <w:szCs w:val="20"/>
                <w:lang w:eastAsia="pl-PL" w:bidi="ar-SA"/>
              </w:rPr>
              <w:t>Pzp</w:t>
            </w:r>
            <w:proofErr w:type="spellEnd"/>
            <w:r w:rsidRPr="00457F01">
              <w:rPr>
                <w:rFonts w:ascii="Arial Narrow" w:eastAsiaTheme="minorHAnsi" w:hAnsi="Arial Narrow" w:cs="Times New Roman"/>
                <w:i/>
                <w:iCs/>
                <w:color w:val="000000" w:themeColor="text1"/>
                <w:kern w:val="0"/>
                <w:sz w:val="20"/>
                <w:szCs w:val="20"/>
                <w:lang w:eastAsia="pl-PL" w:bidi="ar-SA"/>
              </w:rPr>
              <w:t xml:space="preserve"> oraz nie może naruszać integralności protokołu oraz jego załączników.</w:t>
            </w:r>
          </w:p>
          <w:p w14:paraId="1F281D3C" w14:textId="77777777" w:rsidR="00D21107" w:rsidRPr="00457F01" w:rsidRDefault="00D21107" w:rsidP="00E97142">
            <w:pPr>
              <w:widowControl/>
              <w:suppressAutoHyphens w:val="0"/>
              <w:spacing w:before="100" w:beforeAutospacing="1" w:after="100" w:afterAutospacing="1"/>
              <w:ind w:left="0"/>
              <w:rPr>
                <w:rFonts w:ascii="Arial Narrow" w:eastAsiaTheme="minorHAnsi" w:hAnsi="Arial Narrow" w:cs="Times New Roman"/>
                <w:i/>
                <w:iCs/>
                <w:color w:val="000000" w:themeColor="text1"/>
                <w:kern w:val="0"/>
                <w:sz w:val="20"/>
                <w:szCs w:val="20"/>
                <w:lang w:eastAsia="pl-PL" w:bidi="ar-SA"/>
              </w:rPr>
            </w:pPr>
            <w:r w:rsidRPr="00457F01">
              <w:rPr>
                <w:rFonts w:ascii="Arial Narrow" w:eastAsiaTheme="minorHAnsi" w:hAnsi="Arial Narrow" w:cs="Times New Roman"/>
                <w:i/>
                <w:iCs/>
                <w:color w:val="000000" w:themeColor="text1"/>
                <w:kern w:val="0"/>
                <w:sz w:val="20"/>
                <w:szCs w:val="20"/>
                <w:lang w:eastAsia="pl-PL" w:bidi="ar-SA"/>
              </w:rPr>
              <w:t xml:space="preserve">*** Wyjaśnienie: prawo do ograniczenia przetwarzania nie ma zastosowania w odniesieniu do przechowywania, </w:t>
            </w:r>
            <w:r w:rsidRPr="00457F01">
              <w:rPr>
                <w:rFonts w:ascii="Arial Narrow" w:eastAsiaTheme="minorHAnsi" w:hAnsi="Arial Narrow" w:cs="Times New Roman"/>
                <w:i/>
                <w:iCs/>
                <w:color w:val="000000" w:themeColor="text1"/>
                <w:kern w:val="0"/>
                <w:sz w:val="20"/>
                <w:szCs w:val="20"/>
                <w:lang w:eastAsia="pl-PL" w:bidi="ar-SA"/>
              </w:rPr>
              <w:br/>
              <w:t xml:space="preserve">w celu zapewnienia korzystania ze środków ochrony prawnej lub w celu ochrony praw innej osoby fizycznej lub prawnej lub </w:t>
            </w:r>
            <w:r w:rsidRPr="00457F01">
              <w:rPr>
                <w:rFonts w:ascii="Arial Narrow" w:eastAsiaTheme="minorHAnsi" w:hAnsi="Arial Narrow" w:cs="Times New Roman"/>
                <w:i/>
                <w:iCs/>
                <w:color w:val="000000" w:themeColor="text1"/>
                <w:kern w:val="0"/>
                <w:sz w:val="20"/>
                <w:szCs w:val="20"/>
                <w:lang w:eastAsia="pl-PL" w:bidi="ar-SA"/>
              </w:rPr>
              <w:br/>
              <w:t xml:space="preserve">z uwagi na ważne względy interesu publicznego Unii Europejskiej lub państwa członkowskiego. Wystąpienie z żądaniem, </w:t>
            </w:r>
            <w:r w:rsidRPr="00457F01">
              <w:rPr>
                <w:rFonts w:ascii="Arial Narrow" w:eastAsiaTheme="minorHAnsi" w:hAnsi="Arial Narrow" w:cs="Times New Roman"/>
                <w:i/>
                <w:iCs/>
                <w:color w:val="000000" w:themeColor="text1"/>
                <w:kern w:val="0"/>
                <w:sz w:val="20"/>
                <w:szCs w:val="20"/>
                <w:lang w:eastAsia="pl-PL" w:bidi="ar-SA"/>
              </w:rPr>
              <w:br/>
              <w:t xml:space="preserve">o którym mowa w art. 18 ust. 1 RODO, nie ogranicza przetwarzania danych osobowych do czasu zakończenia postępowania </w:t>
            </w:r>
            <w:r w:rsidRPr="00457F01">
              <w:rPr>
                <w:rFonts w:ascii="Arial Narrow" w:eastAsiaTheme="minorHAnsi" w:hAnsi="Arial Narrow" w:cs="Times New Roman"/>
                <w:i/>
                <w:iCs/>
                <w:color w:val="000000" w:themeColor="text1"/>
                <w:kern w:val="0"/>
                <w:sz w:val="20"/>
                <w:szCs w:val="20"/>
                <w:lang w:eastAsia="pl-PL" w:bidi="ar-SA"/>
              </w:rPr>
              <w:br/>
              <w:t>o udzielenie zamówienia publicznego lub konkursu.</w:t>
            </w:r>
          </w:p>
          <w:p w14:paraId="60F64E80" w14:textId="77777777" w:rsidR="00D21107" w:rsidRPr="00457F01" w:rsidRDefault="00D21107" w:rsidP="00E97142">
            <w:pPr>
              <w:tabs>
                <w:tab w:val="left" w:pos="993"/>
              </w:tabs>
              <w:ind w:left="0"/>
              <w:rPr>
                <w:rFonts w:ascii="Arial Narrow" w:eastAsiaTheme="minorHAnsi" w:hAnsi="Arial Narrow" w:cs="Times New Roman"/>
                <w:color w:val="000000" w:themeColor="text1"/>
                <w:kern w:val="0"/>
                <w:sz w:val="20"/>
                <w:szCs w:val="20"/>
                <w:lang w:eastAsia="pl-PL" w:bidi="ar-SA"/>
              </w:rPr>
            </w:pPr>
            <w:r w:rsidRPr="00457F01">
              <w:rPr>
                <w:rFonts w:ascii="Arial Narrow" w:eastAsiaTheme="minorHAnsi" w:hAnsi="Arial Narrow" w:cs="Times New Roman"/>
                <w:color w:val="000000" w:themeColor="text1"/>
                <w:kern w:val="0"/>
                <w:sz w:val="20"/>
                <w:szCs w:val="20"/>
                <w:lang w:eastAsia="pl-PL" w:bidi="ar-SA"/>
              </w:rPr>
              <w:t xml:space="preserve">Zamawiający zwraca uwagę wykonawców, że w stosunku do wykonawców, a także w stosunku do ewentualnych podwykonawców, obowiązek informacyjny, o którym mowa w art. 13 ust. 1 i 2 RODO również ma zastosowanie </w:t>
            </w:r>
            <w:r w:rsidRPr="00457F01">
              <w:rPr>
                <w:rFonts w:ascii="Arial Narrow" w:eastAsiaTheme="minorHAnsi" w:hAnsi="Arial Narrow" w:cs="Times New Roman"/>
                <w:color w:val="000000" w:themeColor="text1"/>
                <w:kern w:val="0"/>
                <w:sz w:val="20"/>
                <w:szCs w:val="20"/>
                <w:lang w:eastAsia="pl-PL" w:bidi="ar-SA"/>
              </w:rPr>
              <w:br/>
              <w:t>w związku z pozyskiwaniem przez nich danych osobowych od osób, których te dane dotyczą. W stosunku do wykonawców, podwykonawców, zastosowanie będzie mieć także obowiązek informacyjny wynikający z treści art. 14 ust. 1-4 RODO, o ile pozyskają one dane osobowe pośrednio.</w:t>
            </w:r>
          </w:p>
          <w:p w14:paraId="642E7E2F" w14:textId="77777777" w:rsidR="00D21107" w:rsidRPr="00457F01" w:rsidRDefault="00D21107" w:rsidP="00E97142">
            <w:pPr>
              <w:tabs>
                <w:tab w:val="left" w:pos="993"/>
              </w:tabs>
              <w:ind w:left="0"/>
              <w:rPr>
                <w:rFonts w:ascii="Arial Narrow" w:eastAsiaTheme="minorHAnsi" w:hAnsi="Arial Narrow" w:cs="Times New Roman"/>
                <w:color w:val="000000" w:themeColor="text1"/>
                <w:kern w:val="0"/>
                <w:sz w:val="20"/>
                <w:szCs w:val="20"/>
                <w:lang w:eastAsia="pl-PL" w:bidi="ar-SA"/>
              </w:rPr>
            </w:pPr>
          </w:p>
          <w:p w14:paraId="66ABAA50" w14:textId="77777777" w:rsidR="00D21107" w:rsidRPr="00457F01" w:rsidRDefault="00D21107" w:rsidP="00E97142">
            <w:pPr>
              <w:tabs>
                <w:tab w:val="left" w:pos="993"/>
              </w:tabs>
              <w:ind w:left="0"/>
              <w:rPr>
                <w:rFonts w:ascii="Arial Narrow" w:eastAsiaTheme="minorHAnsi" w:hAnsi="Arial Narrow" w:cs="Times New Roman"/>
                <w:color w:val="000000" w:themeColor="text1"/>
                <w:kern w:val="0"/>
                <w:sz w:val="20"/>
                <w:szCs w:val="20"/>
                <w:lang w:eastAsia="pl-PL" w:bidi="ar-SA"/>
              </w:rPr>
            </w:pPr>
            <w:r w:rsidRPr="00457F01">
              <w:rPr>
                <w:rFonts w:ascii="Arial Narrow" w:eastAsiaTheme="minorHAnsi" w:hAnsi="Arial Narrow" w:cs="Times New Roman"/>
                <w:color w:val="000000" w:themeColor="text1"/>
                <w:kern w:val="0"/>
                <w:sz w:val="20"/>
                <w:szCs w:val="20"/>
                <w:lang w:eastAsia="pl-PL" w:bidi="ar-SA"/>
              </w:rPr>
              <w:t xml:space="preserve">Jednocześnie zamawiający informuje, że z uwagi na treść </w:t>
            </w:r>
            <w:proofErr w:type="spellStart"/>
            <w:r w:rsidRPr="00457F01">
              <w:rPr>
                <w:rFonts w:ascii="Arial Narrow" w:eastAsiaTheme="minorHAnsi" w:hAnsi="Arial Narrow" w:cs="Times New Roman"/>
                <w:color w:val="000000" w:themeColor="text1"/>
                <w:kern w:val="0"/>
                <w:sz w:val="20"/>
                <w:szCs w:val="20"/>
                <w:lang w:eastAsia="pl-PL" w:bidi="ar-SA"/>
              </w:rPr>
              <w:t>wyłączeń</w:t>
            </w:r>
            <w:proofErr w:type="spellEnd"/>
            <w:r w:rsidRPr="00457F01">
              <w:rPr>
                <w:rFonts w:ascii="Arial Narrow" w:eastAsiaTheme="minorHAnsi" w:hAnsi="Arial Narrow" w:cs="Times New Roman"/>
                <w:color w:val="000000" w:themeColor="text1"/>
                <w:kern w:val="0"/>
                <w:sz w:val="20"/>
                <w:szCs w:val="20"/>
                <w:lang w:eastAsia="pl-PL" w:bidi="ar-SA"/>
              </w:rPr>
              <w:t xml:space="preserve"> zawartych w art. 14 ust. 5 RODO, Zamawiający, przetwarzając dane osobowe, które pośrednio pozyska w celu związanym z postępowaniem o udzielenie zamówienia publicznego (dane osób innych niż samego wykonawcy), nie będzie obowiązany do odrębnego wypełniania obowiązku informacyjnego wynikającego z przepisu art. 14 ust. 1-4 RODO. Zamawiający wymaga natomiast, aby obowiązek informacyjny wobec takich osób, których dane osobowe pozyska wykonawca i przekaże zamawiającemu w związku z udziałem w niniejszym postępowaniu o udzielenie zamówienia został wypełniony przez Wykonawcę.</w:t>
            </w:r>
          </w:p>
          <w:p w14:paraId="62B1A5B6" w14:textId="77777777" w:rsidR="00D21107" w:rsidRPr="00457F01" w:rsidRDefault="00D21107" w:rsidP="00E97142">
            <w:pPr>
              <w:widowControl/>
              <w:suppressAutoHyphens w:val="0"/>
              <w:ind w:left="0"/>
              <w:rPr>
                <w:rFonts w:ascii="Arial Narrow" w:eastAsia="Calibri" w:hAnsi="Arial Narrow" w:cs="Calibri"/>
                <w:color w:val="000000" w:themeColor="text1"/>
                <w:kern w:val="0"/>
                <w:sz w:val="22"/>
                <w:szCs w:val="22"/>
                <w:shd w:val="clear" w:color="auto" w:fill="FFFFFF"/>
                <w:lang w:eastAsia="en-US" w:bidi="ar-SA"/>
              </w:rPr>
            </w:pPr>
          </w:p>
        </w:tc>
      </w:tr>
    </w:tbl>
    <w:p w14:paraId="3189E08D" w14:textId="77777777" w:rsidR="00D21107" w:rsidRPr="00457F01" w:rsidRDefault="00D21107" w:rsidP="00A725AB">
      <w:pPr>
        <w:ind w:left="0"/>
        <w:rPr>
          <w:rFonts w:ascii="Arial Narrow" w:eastAsiaTheme="minorHAnsi" w:hAnsi="Arial Narrow" w:cs="Times New Roman"/>
          <w:color w:val="000000" w:themeColor="text1"/>
          <w:kern w:val="0"/>
          <w:sz w:val="22"/>
          <w:szCs w:val="22"/>
          <w:lang w:eastAsia="pl-PL" w:bidi="ar-SA"/>
        </w:rPr>
      </w:pPr>
    </w:p>
    <w:p w14:paraId="117842CA" w14:textId="77777777" w:rsidR="00D21107" w:rsidRPr="00457F01" w:rsidRDefault="00D21107" w:rsidP="00A725AB">
      <w:pPr>
        <w:pStyle w:val="PODNormal"/>
        <w:numPr>
          <w:ilvl w:val="0"/>
          <w:numId w:val="0"/>
        </w:numPr>
        <w:ind w:left="567" w:hanging="567"/>
        <w:rPr>
          <w:rFonts w:eastAsia="Calibri"/>
          <w:color w:val="000000" w:themeColor="text1"/>
          <w:lang w:eastAsia="en-US"/>
        </w:rPr>
      </w:pPr>
    </w:p>
    <w:p w14:paraId="4DA6F063" w14:textId="77777777" w:rsidR="00D21107" w:rsidRPr="00457F01" w:rsidRDefault="00D21107" w:rsidP="0009726D">
      <w:pPr>
        <w:pStyle w:val="PODNormal"/>
        <w:numPr>
          <w:ilvl w:val="0"/>
          <w:numId w:val="0"/>
        </w:numPr>
        <w:rPr>
          <w:color w:val="000000" w:themeColor="text1"/>
        </w:rPr>
      </w:pPr>
    </w:p>
    <w:p w14:paraId="1860D7DD" w14:textId="77777777" w:rsidR="00D21107" w:rsidRPr="00457F01" w:rsidRDefault="00D21107" w:rsidP="0009726D">
      <w:pPr>
        <w:pStyle w:val="PODNormal"/>
        <w:numPr>
          <w:ilvl w:val="0"/>
          <w:numId w:val="0"/>
        </w:numPr>
        <w:rPr>
          <w:color w:val="000000" w:themeColor="text1"/>
        </w:rPr>
      </w:pPr>
    </w:p>
    <w:p w14:paraId="56460137" w14:textId="77777777" w:rsidR="00D21107" w:rsidRPr="00457F01" w:rsidRDefault="00D21107" w:rsidP="0009726D">
      <w:pPr>
        <w:pStyle w:val="PODNormal"/>
        <w:numPr>
          <w:ilvl w:val="0"/>
          <w:numId w:val="0"/>
        </w:numPr>
        <w:rPr>
          <w:color w:val="000000" w:themeColor="text1"/>
        </w:rPr>
      </w:pPr>
    </w:p>
    <w:p w14:paraId="56A98334" w14:textId="77777777" w:rsidR="00D21107" w:rsidRPr="00457F01" w:rsidRDefault="00D21107" w:rsidP="0009726D">
      <w:pPr>
        <w:pStyle w:val="PODNormal"/>
        <w:numPr>
          <w:ilvl w:val="0"/>
          <w:numId w:val="0"/>
        </w:numPr>
        <w:rPr>
          <w:color w:val="000000" w:themeColor="text1"/>
        </w:rPr>
      </w:pPr>
    </w:p>
    <w:p w14:paraId="401B5521" w14:textId="77777777" w:rsidR="00D21107" w:rsidRPr="00457F01" w:rsidRDefault="00D21107" w:rsidP="0009726D">
      <w:pPr>
        <w:pStyle w:val="PODNormal"/>
        <w:numPr>
          <w:ilvl w:val="0"/>
          <w:numId w:val="0"/>
        </w:numPr>
        <w:rPr>
          <w:color w:val="000000" w:themeColor="text1"/>
        </w:rPr>
      </w:pPr>
    </w:p>
    <w:p w14:paraId="739DBAC3" w14:textId="77777777" w:rsidR="00D21107" w:rsidRPr="00457F01" w:rsidRDefault="00D21107" w:rsidP="0009726D">
      <w:pPr>
        <w:pStyle w:val="PODNormal"/>
        <w:numPr>
          <w:ilvl w:val="0"/>
          <w:numId w:val="0"/>
        </w:numPr>
        <w:rPr>
          <w:color w:val="000000" w:themeColor="text1"/>
        </w:rPr>
      </w:pPr>
    </w:p>
    <w:p w14:paraId="0512BAA3" w14:textId="77777777" w:rsidR="00D21107" w:rsidRPr="00457F01" w:rsidRDefault="00D21107" w:rsidP="0009726D">
      <w:pPr>
        <w:pStyle w:val="PODNormal"/>
        <w:numPr>
          <w:ilvl w:val="0"/>
          <w:numId w:val="0"/>
        </w:numPr>
        <w:rPr>
          <w:color w:val="000000" w:themeColor="text1"/>
        </w:rPr>
      </w:pPr>
    </w:p>
    <w:p w14:paraId="3A8EB2FE" w14:textId="77777777" w:rsidR="00D21107" w:rsidRPr="00457F01" w:rsidRDefault="00D21107" w:rsidP="0009726D">
      <w:pPr>
        <w:pStyle w:val="PODNormal"/>
        <w:numPr>
          <w:ilvl w:val="0"/>
          <w:numId w:val="0"/>
        </w:numPr>
        <w:rPr>
          <w:color w:val="000000" w:themeColor="text1"/>
        </w:rPr>
      </w:pPr>
    </w:p>
    <w:p w14:paraId="0F758175" w14:textId="77777777" w:rsidR="00D21107" w:rsidRPr="00457F01" w:rsidRDefault="00D21107" w:rsidP="0009726D">
      <w:pPr>
        <w:pStyle w:val="PODNormal"/>
        <w:numPr>
          <w:ilvl w:val="0"/>
          <w:numId w:val="0"/>
        </w:numPr>
        <w:rPr>
          <w:color w:val="000000" w:themeColor="text1"/>
        </w:rPr>
      </w:pPr>
    </w:p>
    <w:p w14:paraId="29F42E69" w14:textId="77777777" w:rsidR="00D21107" w:rsidRPr="00457F01" w:rsidRDefault="00D21107" w:rsidP="0009726D">
      <w:pPr>
        <w:pStyle w:val="PODNormal"/>
        <w:numPr>
          <w:ilvl w:val="0"/>
          <w:numId w:val="0"/>
        </w:numPr>
        <w:rPr>
          <w:color w:val="000000" w:themeColor="text1"/>
        </w:rPr>
      </w:pPr>
    </w:p>
    <w:p w14:paraId="17A541DF" w14:textId="77777777" w:rsidR="00D21107" w:rsidRPr="00457F01" w:rsidRDefault="00D21107" w:rsidP="0009726D">
      <w:pPr>
        <w:pStyle w:val="PODNormal"/>
        <w:numPr>
          <w:ilvl w:val="0"/>
          <w:numId w:val="0"/>
        </w:numPr>
        <w:rPr>
          <w:color w:val="000000" w:themeColor="text1"/>
        </w:rPr>
      </w:pPr>
    </w:p>
    <w:p w14:paraId="39DCC5AE" w14:textId="77777777" w:rsidR="00D21107" w:rsidRPr="00457F01" w:rsidRDefault="00D21107" w:rsidP="0009726D">
      <w:pPr>
        <w:pStyle w:val="PODNormal"/>
        <w:numPr>
          <w:ilvl w:val="0"/>
          <w:numId w:val="0"/>
        </w:numPr>
        <w:rPr>
          <w:color w:val="000000" w:themeColor="text1"/>
        </w:rPr>
      </w:pPr>
    </w:p>
    <w:p w14:paraId="65986A7E" w14:textId="77777777" w:rsidR="00D21107" w:rsidRPr="00457F01" w:rsidRDefault="00D21107" w:rsidP="0009726D">
      <w:pPr>
        <w:pStyle w:val="PODNormal"/>
        <w:numPr>
          <w:ilvl w:val="0"/>
          <w:numId w:val="0"/>
        </w:numPr>
        <w:rPr>
          <w:color w:val="000000" w:themeColor="text1"/>
        </w:rPr>
      </w:pPr>
    </w:p>
    <w:p w14:paraId="233A4C27" w14:textId="77777777" w:rsidR="00D21107" w:rsidRPr="00457F01" w:rsidRDefault="00D21107" w:rsidP="0009726D">
      <w:pPr>
        <w:pStyle w:val="PODNormal"/>
        <w:numPr>
          <w:ilvl w:val="0"/>
          <w:numId w:val="0"/>
        </w:numPr>
        <w:rPr>
          <w:color w:val="000000" w:themeColor="text1"/>
        </w:rPr>
      </w:pPr>
    </w:p>
    <w:p w14:paraId="0E88289F" w14:textId="77777777" w:rsidR="00D21107" w:rsidRPr="00457F01" w:rsidRDefault="00D21107" w:rsidP="0009726D">
      <w:pPr>
        <w:pStyle w:val="PODNormal"/>
        <w:numPr>
          <w:ilvl w:val="0"/>
          <w:numId w:val="0"/>
        </w:numPr>
        <w:rPr>
          <w:color w:val="000000" w:themeColor="text1"/>
        </w:rPr>
      </w:pPr>
    </w:p>
    <w:p w14:paraId="188B14EF" w14:textId="77777777" w:rsidR="00D21107" w:rsidRPr="00457F01" w:rsidRDefault="00D21107" w:rsidP="0009726D">
      <w:pPr>
        <w:pStyle w:val="PODNormal"/>
        <w:numPr>
          <w:ilvl w:val="0"/>
          <w:numId w:val="0"/>
        </w:numPr>
        <w:rPr>
          <w:color w:val="000000" w:themeColor="text1"/>
        </w:rPr>
      </w:pPr>
    </w:p>
    <w:p w14:paraId="2AAEDF01" w14:textId="77777777" w:rsidR="00D21107" w:rsidRPr="00457F01" w:rsidRDefault="00D21107" w:rsidP="0009726D">
      <w:pPr>
        <w:pStyle w:val="PODNormal"/>
        <w:numPr>
          <w:ilvl w:val="0"/>
          <w:numId w:val="0"/>
        </w:numPr>
        <w:rPr>
          <w:color w:val="000000" w:themeColor="text1"/>
        </w:rPr>
      </w:pPr>
    </w:p>
    <w:p w14:paraId="11ADFC76" w14:textId="77777777" w:rsidR="00D21107" w:rsidRPr="00457F01" w:rsidRDefault="00D21107" w:rsidP="00AD6E3B">
      <w:pPr>
        <w:pStyle w:val="PODN2"/>
        <w:numPr>
          <w:ilvl w:val="0"/>
          <w:numId w:val="9"/>
        </w:numPr>
        <w:rPr>
          <w:rFonts w:eastAsia="Calibri"/>
          <w:color w:val="000000" w:themeColor="text1"/>
          <w:lang w:eastAsia="en-US"/>
        </w:rPr>
      </w:pPr>
      <w:r w:rsidRPr="00457F01">
        <w:rPr>
          <w:rFonts w:cs="Liberation Serif"/>
          <w:color w:val="000000" w:themeColor="text1"/>
        </w:rPr>
        <w:t xml:space="preserve">INFORMACJA O PRZETWARZANIU DANYCH OSOBOWYCH w związku z pandemią </w:t>
      </w:r>
      <w:r w:rsidRPr="00457F01">
        <w:rPr>
          <w:rFonts w:cs="Liberation Serif"/>
          <w:color w:val="000000" w:themeColor="text1"/>
        </w:rPr>
        <w:br/>
        <w:t>covid-19</w:t>
      </w:r>
    </w:p>
    <w:p w14:paraId="5ABAFF33" w14:textId="77777777" w:rsidR="00D21107" w:rsidRPr="00457F01" w:rsidRDefault="00D21107" w:rsidP="002168FE">
      <w:pPr>
        <w:pStyle w:val="PODNormal"/>
        <w:numPr>
          <w:ilvl w:val="0"/>
          <w:numId w:val="0"/>
        </w:numPr>
        <w:rPr>
          <w:color w:val="000000" w:themeColor="text1"/>
        </w:rPr>
      </w:pPr>
    </w:p>
    <w:tbl>
      <w:tblPr>
        <w:tblStyle w:val="Tabela-Siatka"/>
        <w:tblW w:w="9781" w:type="dxa"/>
        <w:jc w:val="center"/>
        <w:tblLook w:val="04A0" w:firstRow="1" w:lastRow="0" w:firstColumn="1" w:lastColumn="0" w:noHBand="0" w:noVBand="1"/>
      </w:tblPr>
      <w:tblGrid>
        <w:gridCol w:w="9781"/>
      </w:tblGrid>
      <w:tr w:rsidR="00457F01" w:rsidRPr="00457F01" w14:paraId="0C1BB95F" w14:textId="77777777" w:rsidTr="00E97142">
        <w:trPr>
          <w:trHeight w:val="422"/>
          <w:jc w:val="center"/>
        </w:trPr>
        <w:tc>
          <w:tcPr>
            <w:tcW w:w="9781" w:type="dxa"/>
            <w:tcBorders>
              <w:bottom w:val="single" w:sz="4" w:space="0" w:color="000000"/>
            </w:tcBorders>
            <w:shd w:val="clear" w:color="auto" w:fill="D9D9D9" w:themeFill="background1" w:themeFillShade="D9"/>
            <w:vAlign w:val="center"/>
          </w:tcPr>
          <w:p w14:paraId="52DD3A8B" w14:textId="77777777" w:rsidR="00D21107" w:rsidRPr="00457F01" w:rsidRDefault="00D21107" w:rsidP="00E97142">
            <w:pPr>
              <w:jc w:val="center"/>
              <w:rPr>
                <w:rFonts w:ascii="Arial Narrow" w:hAnsi="Arial Narrow" w:cs="Liberation Serif"/>
                <w:b/>
                <w:caps/>
                <w:color w:val="000000" w:themeColor="text1"/>
              </w:rPr>
            </w:pPr>
            <w:r w:rsidRPr="00457F01">
              <w:rPr>
                <w:rFonts w:ascii="Arial Narrow" w:hAnsi="Arial Narrow" w:cs="Liberation Serif"/>
                <w:b/>
                <w:caps/>
                <w:color w:val="000000" w:themeColor="text1"/>
              </w:rPr>
              <w:t>INFORMACJA O PRZETWARZANIU DANYCH OSOBOWYCH w związku z pandemią covid-19</w:t>
            </w:r>
          </w:p>
        </w:tc>
      </w:tr>
      <w:tr w:rsidR="00457F01" w:rsidRPr="00457F01" w14:paraId="3288772E" w14:textId="77777777" w:rsidTr="00E97142">
        <w:trPr>
          <w:jc w:val="center"/>
        </w:trPr>
        <w:tc>
          <w:tcPr>
            <w:tcW w:w="9781" w:type="dxa"/>
            <w:tcBorders>
              <w:top w:val="single" w:sz="4" w:space="0" w:color="000000"/>
              <w:bottom w:val="single" w:sz="4" w:space="0" w:color="auto"/>
            </w:tcBorders>
          </w:tcPr>
          <w:p w14:paraId="1EA320F2"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Administrator danych</w:t>
            </w:r>
          </w:p>
          <w:p w14:paraId="73339690" w14:textId="77777777" w:rsidR="00D21107" w:rsidRPr="00457F01" w:rsidRDefault="00D21107" w:rsidP="00985B36">
            <w:pPr>
              <w:spacing w:after="120"/>
              <w:ind w:left="0"/>
              <w:rPr>
                <w:rFonts w:ascii="Arial Narrow" w:hAnsi="Arial Narrow" w:cs="Times New Roman"/>
                <w:bCs/>
                <w:color w:val="000000" w:themeColor="text1"/>
                <w:sz w:val="20"/>
                <w:szCs w:val="20"/>
              </w:rPr>
            </w:pPr>
            <w:r w:rsidRPr="00457F01">
              <w:rPr>
                <w:rFonts w:ascii="Arial Narrow" w:eastAsia="Times New Roman" w:hAnsi="Arial Narrow" w:cs="Times New Roman"/>
                <w:color w:val="000000" w:themeColor="text1"/>
                <w:kern w:val="0"/>
                <w:sz w:val="20"/>
                <w:szCs w:val="20"/>
                <w:lang w:eastAsia="pl-PL" w:bidi="ar-SA"/>
              </w:rPr>
              <w:t>Administratorem, czyli podmiotem decydującym o tym, które dane osobowe będą przetwarzane oraz w jakim celu, i jakim sposobem, jest</w:t>
            </w:r>
            <w:r w:rsidRPr="00457F01">
              <w:rPr>
                <w:rFonts w:ascii="Arial Narrow" w:eastAsia="Times New Roman" w:hAnsi="Arial Narrow" w:cs="Times New Roman"/>
                <w:b/>
                <w:bCs/>
                <w:color w:val="000000" w:themeColor="text1"/>
                <w:kern w:val="0"/>
                <w:sz w:val="20"/>
                <w:szCs w:val="20"/>
                <w:lang w:eastAsia="pl-PL" w:bidi="ar-SA"/>
              </w:rPr>
              <w:t xml:space="preserve"> </w:t>
            </w:r>
            <w:r w:rsidRPr="00457F01">
              <w:rPr>
                <w:rFonts w:ascii="Arial Narrow" w:hAnsi="Arial Narrow" w:cs="Times New Roman"/>
                <w:b/>
                <w:noProof/>
                <w:color w:val="000000" w:themeColor="text1"/>
                <w:sz w:val="20"/>
                <w:szCs w:val="20"/>
              </w:rPr>
              <w:t>Zespół Szkół Ogólnokształcących w Kartuzach</w:t>
            </w:r>
            <w:r w:rsidRPr="00457F01">
              <w:rPr>
                <w:rFonts w:ascii="Arial Narrow" w:hAnsi="Arial Narrow" w:cs="Times New Roman"/>
                <w:b/>
                <w:color w:val="000000" w:themeColor="text1"/>
                <w:sz w:val="20"/>
                <w:szCs w:val="20"/>
              </w:rPr>
              <w:t>.</w:t>
            </w:r>
          </w:p>
          <w:p w14:paraId="1D240A6D"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Mogą się Państwo z nami kontaktować w następujący sposób:</w:t>
            </w:r>
          </w:p>
          <w:p w14:paraId="0AB0B1AC"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listownie na adres: </w:t>
            </w:r>
            <w:r w:rsidRPr="00457F01">
              <w:rPr>
                <w:rFonts w:ascii="Arial Narrow" w:hAnsi="Arial Narrow" w:cs="Times New Roman"/>
                <w:noProof/>
                <w:color w:val="000000" w:themeColor="text1"/>
                <w:sz w:val="20"/>
                <w:szCs w:val="20"/>
              </w:rPr>
              <w:t>ul. Klasztorna 4, 83-300 Kartuzy</w:t>
            </w:r>
          </w:p>
          <w:p w14:paraId="379CBE32"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poprzez e-mail:  </w:t>
            </w:r>
            <w:r w:rsidRPr="00457F01">
              <w:rPr>
                <w:rFonts w:ascii="Arial Narrow" w:hAnsi="Arial Narrow"/>
                <w:noProof/>
                <w:color w:val="000000" w:themeColor="text1"/>
                <w:sz w:val="20"/>
                <w:szCs w:val="20"/>
              </w:rPr>
              <w:t>sekretariat@zso-kartuzy.edu.pl</w:t>
            </w:r>
          </w:p>
          <w:p w14:paraId="13394C2C" w14:textId="77777777" w:rsidR="00D21107" w:rsidRPr="00457F01" w:rsidRDefault="00D21107" w:rsidP="00985B36">
            <w:pPr>
              <w:pStyle w:val="insnormalny0"/>
              <w:tabs>
                <w:tab w:val="left" w:pos="708"/>
              </w:tabs>
              <w:spacing w:before="0" w:beforeAutospacing="0" w:after="0" w:afterAutospacing="0"/>
              <w:rPr>
                <w:rFonts w:ascii="Arial Narrow" w:hAnsi="Arial Narrow" w:cs="Times New Roman"/>
                <w:color w:val="000000" w:themeColor="text1"/>
                <w:sz w:val="20"/>
                <w:szCs w:val="20"/>
              </w:rPr>
            </w:pPr>
            <w:r w:rsidRPr="00457F01">
              <w:rPr>
                <w:rFonts w:ascii="Arial Narrow" w:hAnsi="Arial Narrow" w:cs="Times New Roman"/>
                <w:color w:val="000000" w:themeColor="text1"/>
                <w:sz w:val="20"/>
                <w:szCs w:val="20"/>
              </w:rPr>
              <w:t xml:space="preserve">- telefonicznie: </w:t>
            </w:r>
            <w:r w:rsidRPr="00457F01">
              <w:rPr>
                <w:rFonts w:ascii="Arial Narrow" w:hAnsi="Arial Narrow" w:cs="Times New Roman"/>
                <w:noProof/>
                <w:color w:val="000000" w:themeColor="text1"/>
                <w:sz w:val="20"/>
                <w:szCs w:val="20"/>
              </w:rPr>
              <w:t>58 681 04 34</w:t>
            </w:r>
          </w:p>
          <w:p w14:paraId="182BFCD1" w14:textId="77777777" w:rsidR="00D21107" w:rsidRPr="00457F01" w:rsidRDefault="00D21107" w:rsidP="00985B36">
            <w:pPr>
              <w:widowControl/>
              <w:tabs>
                <w:tab w:val="left" w:pos="3370"/>
              </w:tabs>
              <w:suppressAutoHyphens w:val="0"/>
              <w:spacing w:before="120" w:line="259" w:lineRule="auto"/>
              <w:ind w:left="0"/>
              <w:jc w:val="left"/>
              <w:rPr>
                <w:rFonts w:ascii="Arial Narrow" w:eastAsia="Calibri" w:hAnsi="Arial Narrow" w:cs="Times New Roman"/>
                <w:b/>
                <w:bCs/>
                <w:color w:val="000000" w:themeColor="text1"/>
                <w:kern w:val="0"/>
                <w:sz w:val="20"/>
                <w:szCs w:val="20"/>
                <w:lang w:eastAsia="en-US" w:bidi="ar-SA"/>
              </w:rPr>
            </w:pPr>
            <w:r w:rsidRPr="00457F01">
              <w:rPr>
                <w:rFonts w:ascii="Arial Narrow" w:eastAsia="Calibri" w:hAnsi="Arial Narrow" w:cs="Times New Roman"/>
                <w:b/>
                <w:bCs/>
                <w:color w:val="000000" w:themeColor="text1"/>
                <w:kern w:val="0"/>
                <w:sz w:val="20"/>
                <w:szCs w:val="20"/>
                <w:lang w:eastAsia="en-US" w:bidi="ar-SA"/>
              </w:rPr>
              <w:t>Inspektor ochrony danych</w:t>
            </w:r>
          </w:p>
          <w:p w14:paraId="6A8EA6AE" w14:textId="77777777" w:rsidR="00D21107" w:rsidRPr="00457F01" w:rsidRDefault="00D21107" w:rsidP="00985B36">
            <w:pPr>
              <w:widowControl/>
              <w:tabs>
                <w:tab w:val="left" w:pos="450"/>
              </w:tabs>
              <w:suppressAutoHyphens w:val="0"/>
              <w:spacing w:after="120" w:line="259" w:lineRule="auto"/>
              <w:ind w:left="0"/>
              <w:jc w:val="left"/>
              <w:rPr>
                <w:rFonts w:ascii="Arial Narrow" w:eastAsia="Times New Roman" w:hAnsi="Arial Narrow" w:cs="Times New Roman"/>
                <w:color w:val="000000" w:themeColor="text1"/>
                <w:kern w:val="0"/>
                <w:sz w:val="20"/>
                <w:szCs w:val="20"/>
                <w:lang w:eastAsia="pl-PL" w:bidi="ar-SA"/>
              </w:rPr>
            </w:pPr>
            <w:r w:rsidRPr="00457F01">
              <w:rPr>
                <w:rFonts w:ascii="Arial Narrow" w:eastAsia="Calibri" w:hAnsi="Arial Narrow" w:cs="Times New Roman"/>
                <w:color w:val="000000" w:themeColor="text1"/>
                <w:kern w:val="0"/>
                <w:sz w:val="20"/>
                <w:szCs w:val="20"/>
                <w:lang w:eastAsia="en-US" w:bidi="ar-SA"/>
              </w:rPr>
              <w:t xml:space="preserve">We wszystkich sprawach dotyczących ochrony danych osobowych, ma Pani/Pan prawo kontaktować się z naszym Inspektorem ochrony danych na adres mailowy: </w:t>
            </w:r>
            <w:r w:rsidRPr="00457F01">
              <w:rPr>
                <w:rFonts w:ascii="Arial Narrow" w:eastAsia="Calibri" w:hAnsi="Arial Narrow" w:cs="Times New Roman"/>
                <w:noProof/>
                <w:color w:val="000000" w:themeColor="text1"/>
                <w:kern w:val="0"/>
                <w:sz w:val="20"/>
                <w:szCs w:val="20"/>
                <w:lang w:eastAsia="en-US" w:bidi="ar-SA"/>
              </w:rPr>
              <w:t>iod@zso-kartuzy.edu.pl</w:t>
            </w:r>
          </w:p>
          <w:p w14:paraId="7D9D495C" w14:textId="77777777" w:rsidR="00D21107" w:rsidRPr="00457F01" w:rsidRDefault="00D21107" w:rsidP="00E97142">
            <w:pPr>
              <w:pStyle w:val="Akapitzlist"/>
              <w:spacing w:before="120"/>
              <w:ind w:left="0"/>
              <w:rPr>
                <w:rFonts w:ascii="Arial Narrow" w:hAnsi="Arial Narrow"/>
                <w:b/>
                <w:color w:val="000000" w:themeColor="text1"/>
                <w:sz w:val="20"/>
                <w:szCs w:val="20"/>
              </w:rPr>
            </w:pPr>
            <w:r w:rsidRPr="00457F01">
              <w:rPr>
                <w:rFonts w:ascii="Arial Narrow" w:hAnsi="Arial Narrow"/>
                <w:b/>
                <w:color w:val="000000" w:themeColor="text1"/>
                <w:sz w:val="20"/>
                <w:szCs w:val="20"/>
              </w:rPr>
              <w:t>Cel przetwarzania</w:t>
            </w:r>
          </w:p>
          <w:p w14:paraId="16143AB2" w14:textId="77777777" w:rsidR="00D21107" w:rsidRPr="00457F01" w:rsidRDefault="00D21107" w:rsidP="005C0CEB">
            <w:pPr>
              <w:pStyle w:val="Akapitzlist"/>
              <w:spacing w:after="120"/>
              <w:ind w:left="0"/>
              <w:contextualSpacing w:val="0"/>
              <w:rPr>
                <w:rFonts w:ascii="Arial Narrow" w:hAnsi="Arial Narrow"/>
                <w:b/>
                <w:color w:val="000000" w:themeColor="text1"/>
                <w:sz w:val="20"/>
                <w:szCs w:val="20"/>
              </w:rPr>
            </w:pPr>
            <w:r w:rsidRPr="00457F01">
              <w:rPr>
                <w:rFonts w:ascii="Arial Narrow" w:hAnsi="Arial Narrow"/>
                <w:color w:val="000000" w:themeColor="text1"/>
                <w:sz w:val="20"/>
                <w:szCs w:val="20"/>
              </w:rPr>
              <w:t>Celem przetwarzania danych osobowych jest przeciwdziałanie skutkom pandemii COVID-19.</w:t>
            </w:r>
          </w:p>
          <w:p w14:paraId="211C8446" w14:textId="77777777" w:rsidR="00D21107" w:rsidRPr="00457F01" w:rsidRDefault="00D21107" w:rsidP="00E97142">
            <w:pPr>
              <w:pStyle w:val="Akapitzlist"/>
              <w:spacing w:before="120"/>
              <w:ind w:left="0"/>
              <w:rPr>
                <w:rFonts w:ascii="Arial Narrow" w:hAnsi="Arial Narrow"/>
                <w:b/>
                <w:color w:val="000000" w:themeColor="text1"/>
                <w:sz w:val="20"/>
                <w:szCs w:val="20"/>
              </w:rPr>
            </w:pPr>
            <w:r w:rsidRPr="00457F01">
              <w:rPr>
                <w:rFonts w:ascii="Arial Narrow" w:hAnsi="Arial Narrow"/>
                <w:b/>
                <w:color w:val="000000" w:themeColor="text1"/>
                <w:sz w:val="20"/>
                <w:szCs w:val="20"/>
              </w:rPr>
              <w:t>Podstawa przetwarzania danych</w:t>
            </w:r>
          </w:p>
          <w:p w14:paraId="5E0B4174" w14:textId="77777777" w:rsidR="00D21107" w:rsidRPr="00457F01" w:rsidRDefault="00D21107" w:rsidP="005C0CEB">
            <w:pPr>
              <w:pStyle w:val="Akapitzlist"/>
              <w:spacing w:after="120"/>
              <w:ind w:left="0"/>
              <w:contextualSpacing w:val="0"/>
              <w:rPr>
                <w:rFonts w:ascii="Arial Narrow" w:hAnsi="Arial Narrow"/>
                <w:color w:val="000000" w:themeColor="text1"/>
                <w:sz w:val="20"/>
                <w:szCs w:val="20"/>
              </w:rPr>
            </w:pPr>
            <w:r w:rsidRPr="00457F01">
              <w:rPr>
                <w:rFonts w:ascii="Arial Narrow" w:hAnsi="Arial Narrow"/>
                <w:color w:val="000000" w:themeColor="text1"/>
                <w:sz w:val="20"/>
                <w:szCs w:val="20"/>
              </w:rPr>
              <w:t>Podstawą przetwarzania danych są przepisy prawa na podstawie art. 6 ust. 1 lit. c) RODO*  w związku z ustawą z dnia 2 marca 2020r. o szczególnych rozwiązaniach związanych z zapobieganiem, przeciwdziałaniem i zwalczaniem COVID-19, innych chorób zakaźnych oraz wywołanych nimi sytuacji kryzysowych oraz art. 6 ust.1 lit. e) RODO i art. 9 ust. 2 lit. i) RODO.</w:t>
            </w:r>
          </w:p>
          <w:p w14:paraId="70DAD8AD" w14:textId="77777777" w:rsidR="00D21107" w:rsidRPr="00457F01" w:rsidRDefault="00D21107" w:rsidP="00E97142">
            <w:pPr>
              <w:pStyle w:val="Akapitzlist"/>
              <w:spacing w:before="120"/>
              <w:ind w:left="0"/>
              <w:rPr>
                <w:rFonts w:ascii="Arial Narrow" w:hAnsi="Arial Narrow"/>
                <w:b/>
                <w:color w:val="000000" w:themeColor="text1"/>
                <w:sz w:val="20"/>
                <w:szCs w:val="20"/>
              </w:rPr>
            </w:pPr>
            <w:r w:rsidRPr="00457F01">
              <w:rPr>
                <w:rFonts w:ascii="Arial Narrow" w:hAnsi="Arial Narrow"/>
                <w:b/>
                <w:color w:val="000000" w:themeColor="text1"/>
                <w:sz w:val="20"/>
                <w:szCs w:val="20"/>
              </w:rPr>
              <w:t>Obowiązek podania danych</w:t>
            </w:r>
          </w:p>
          <w:p w14:paraId="16B76760" w14:textId="77777777" w:rsidR="00D21107" w:rsidRPr="00457F01" w:rsidRDefault="00D21107" w:rsidP="005C0CEB">
            <w:pPr>
              <w:pStyle w:val="Akapitzlist"/>
              <w:spacing w:after="120"/>
              <w:ind w:left="0"/>
              <w:contextualSpacing w:val="0"/>
              <w:rPr>
                <w:rFonts w:ascii="Arial Narrow" w:hAnsi="Arial Narrow"/>
                <w:color w:val="000000" w:themeColor="text1"/>
                <w:sz w:val="20"/>
                <w:szCs w:val="20"/>
              </w:rPr>
            </w:pPr>
            <w:r w:rsidRPr="00457F01">
              <w:rPr>
                <w:rFonts w:ascii="Arial Narrow" w:hAnsi="Arial Narrow"/>
                <w:bCs/>
                <w:color w:val="000000" w:themeColor="text1"/>
                <w:sz w:val="20"/>
                <w:szCs w:val="20"/>
              </w:rPr>
              <w:t>P</w:t>
            </w:r>
            <w:r w:rsidRPr="00457F01">
              <w:rPr>
                <w:rFonts w:ascii="Arial Narrow" w:hAnsi="Arial Narrow"/>
                <w:color w:val="000000" w:themeColor="text1"/>
                <w:sz w:val="20"/>
                <w:szCs w:val="20"/>
              </w:rPr>
              <w:t>odanie danych jest obowiązkowe, gdyż przetwarzanie odbywa się na podstawie art. 6 ust. 1 lit. c) RODO oraz jest konieczne do wykonania zadania realizowanego w interesie publicznym lub w ramach sprawowania władzy publicznej powierzonej administratorowi  - art. 6 ust.1 lit. e) RODO, w przypadku przetwarzania danych osobowych szczególnej kategorii jest niezbędne ze względów związanych z interesem publicznym w dziedzinie zdrowia publicznego, takich jak ochrona przed poważnymi transgranicznymi zagrożeniami zdrowotnymi -  art. 9 ust. 2 lit. i) RODO.</w:t>
            </w:r>
          </w:p>
          <w:p w14:paraId="1505918A" w14:textId="77777777" w:rsidR="00D21107" w:rsidRPr="00457F01" w:rsidRDefault="00D21107" w:rsidP="00E97142">
            <w:pPr>
              <w:pStyle w:val="Akapitzlist"/>
              <w:spacing w:before="120"/>
              <w:ind w:left="0"/>
              <w:rPr>
                <w:rFonts w:ascii="Arial Narrow" w:hAnsi="Arial Narrow"/>
                <w:b/>
                <w:color w:val="000000" w:themeColor="text1"/>
                <w:sz w:val="20"/>
                <w:szCs w:val="20"/>
              </w:rPr>
            </w:pPr>
            <w:r w:rsidRPr="00457F01">
              <w:rPr>
                <w:rFonts w:ascii="Arial Narrow" w:hAnsi="Arial Narrow"/>
                <w:b/>
                <w:color w:val="000000" w:themeColor="text1"/>
                <w:sz w:val="20"/>
                <w:szCs w:val="20"/>
              </w:rPr>
              <w:t>Okres przechowywania danych</w:t>
            </w:r>
          </w:p>
          <w:p w14:paraId="11AD0F70" w14:textId="77777777" w:rsidR="00D21107" w:rsidRPr="00457F01" w:rsidRDefault="00D21107" w:rsidP="005C0CEB">
            <w:pPr>
              <w:pStyle w:val="Akapitzlist"/>
              <w:spacing w:after="120"/>
              <w:ind w:left="0"/>
              <w:contextualSpacing w:val="0"/>
              <w:rPr>
                <w:rFonts w:ascii="Arial Narrow" w:hAnsi="Arial Narrow"/>
                <w:color w:val="000000" w:themeColor="text1"/>
                <w:sz w:val="20"/>
                <w:szCs w:val="20"/>
              </w:rPr>
            </w:pPr>
            <w:r w:rsidRPr="00457F01">
              <w:rPr>
                <w:rFonts w:ascii="Arial Narrow" w:hAnsi="Arial Narrow"/>
                <w:color w:val="000000" w:themeColor="text1"/>
                <w:sz w:val="20"/>
                <w:szCs w:val="20"/>
              </w:rPr>
              <w:t xml:space="preserve">Dane osobowe będą przechowywane przez okres niezbędny do działań związanych z przeciwdziałaniem i zwalczaniem COVID-19. </w:t>
            </w:r>
          </w:p>
          <w:p w14:paraId="3735E6EC" w14:textId="77777777" w:rsidR="00D21107" w:rsidRPr="00457F01" w:rsidRDefault="00D21107" w:rsidP="00E97142">
            <w:pPr>
              <w:pStyle w:val="Akapitzlist"/>
              <w:spacing w:before="120"/>
              <w:ind w:left="0"/>
              <w:rPr>
                <w:rFonts w:ascii="Arial Narrow" w:hAnsi="Arial Narrow"/>
                <w:b/>
                <w:color w:val="000000" w:themeColor="text1"/>
                <w:sz w:val="20"/>
                <w:szCs w:val="20"/>
              </w:rPr>
            </w:pPr>
            <w:r w:rsidRPr="00457F01">
              <w:rPr>
                <w:rFonts w:ascii="Arial Narrow" w:hAnsi="Arial Narrow"/>
                <w:b/>
                <w:color w:val="000000" w:themeColor="text1"/>
                <w:sz w:val="20"/>
                <w:szCs w:val="20"/>
              </w:rPr>
              <w:t>Odbiorcy danych</w:t>
            </w:r>
          </w:p>
          <w:p w14:paraId="29E8BE28" w14:textId="77777777" w:rsidR="00D21107" w:rsidRPr="00457F01" w:rsidRDefault="00D21107" w:rsidP="005C0CEB">
            <w:pPr>
              <w:pStyle w:val="Akapitzlist"/>
              <w:spacing w:after="120"/>
              <w:ind w:left="0"/>
              <w:contextualSpacing w:val="0"/>
              <w:rPr>
                <w:rFonts w:ascii="Arial Narrow" w:hAnsi="Arial Narrow"/>
                <w:color w:val="000000" w:themeColor="text1"/>
                <w:sz w:val="20"/>
                <w:szCs w:val="20"/>
              </w:rPr>
            </w:pPr>
            <w:r w:rsidRPr="00457F01">
              <w:rPr>
                <w:rFonts w:ascii="Arial Narrow" w:hAnsi="Arial Narrow"/>
                <w:color w:val="000000" w:themeColor="text1"/>
                <w:sz w:val="20"/>
                <w:szCs w:val="20"/>
              </w:rPr>
              <w:t xml:space="preserve">Odbiorcami danych są: podmioty uprawnione na podstawie przepisów prawa lub świadczące dla nas usługi na podstawie podpisanych umów.   </w:t>
            </w:r>
          </w:p>
          <w:p w14:paraId="60D3D6E0" w14:textId="77777777" w:rsidR="00D21107" w:rsidRPr="00457F01" w:rsidRDefault="00D21107" w:rsidP="00E97142">
            <w:pPr>
              <w:pStyle w:val="Akapitzlist"/>
              <w:spacing w:before="120"/>
              <w:ind w:left="0"/>
              <w:rPr>
                <w:rFonts w:ascii="Arial Narrow" w:hAnsi="Arial Narrow"/>
                <w:b/>
                <w:color w:val="000000" w:themeColor="text1"/>
                <w:sz w:val="20"/>
                <w:szCs w:val="20"/>
              </w:rPr>
            </w:pPr>
            <w:r w:rsidRPr="00457F01">
              <w:rPr>
                <w:rFonts w:ascii="Arial Narrow" w:hAnsi="Arial Narrow"/>
                <w:b/>
                <w:color w:val="000000" w:themeColor="text1"/>
                <w:sz w:val="20"/>
                <w:szCs w:val="20"/>
              </w:rPr>
              <w:t>Prawa osób</w:t>
            </w:r>
          </w:p>
          <w:p w14:paraId="39E7411E" w14:textId="77777777" w:rsidR="00D21107" w:rsidRPr="00457F01" w:rsidRDefault="00D21107" w:rsidP="005C0CEB">
            <w:pPr>
              <w:spacing w:after="120"/>
              <w:ind w:left="0"/>
              <w:rPr>
                <w:rFonts w:ascii="Arial Narrow" w:eastAsia="Times New Roman" w:hAnsi="Arial Narrow" w:cs="Times New Roman"/>
                <w:color w:val="000000" w:themeColor="text1"/>
                <w:kern w:val="0"/>
                <w:sz w:val="20"/>
                <w:szCs w:val="20"/>
                <w:lang w:eastAsia="pl-PL"/>
              </w:rPr>
            </w:pPr>
            <w:r w:rsidRPr="00457F01">
              <w:rPr>
                <w:rFonts w:ascii="Arial Narrow" w:hAnsi="Arial Narrow"/>
                <w:color w:val="000000" w:themeColor="text1"/>
                <w:sz w:val="20"/>
                <w:szCs w:val="20"/>
              </w:rPr>
              <w:t xml:space="preserve">Macie Państwo prawo do: ochrony swoich danych osobowych, informacji, dostępu do nich, uzyskania ich kopii, sprostowania, ograniczenia ich przetwarzania, powiadomienia o ich sprostowaniu, usunięciu lub ograniczeniu przetwarzania, do sprzeciwu wobec przetwarzania, niepodleganiu zautomatyzowanemu przetwarzaniu danych, kontaktu z IOD,  odszkodowania za szkodę majątkową lub niemajątkową oraz prawo wniesienia skargi do Prezesa Urzędu Ochrony Danych Osobowych (ul. Stawki 2, 00-193 Warszawa, </w:t>
            </w:r>
            <w:r w:rsidRPr="00457F01">
              <w:rPr>
                <w:rFonts w:ascii="Arial Narrow" w:hAnsi="Arial Narrow"/>
                <w:color w:val="000000" w:themeColor="text1"/>
                <w:sz w:val="20"/>
                <w:szCs w:val="20"/>
              </w:rPr>
              <w:br/>
              <w:t>e-mail</w:t>
            </w:r>
            <w:r w:rsidRPr="00457F01">
              <w:rPr>
                <w:rFonts w:ascii="Arial Narrow" w:eastAsia="Times New Roman" w:hAnsi="Arial Narrow" w:cs="Times New Roman"/>
                <w:color w:val="000000" w:themeColor="text1"/>
                <w:kern w:val="0"/>
                <w:sz w:val="20"/>
                <w:szCs w:val="20"/>
                <w:lang w:eastAsia="pl-PL"/>
              </w:rPr>
              <w:t xml:space="preserve">: </w:t>
            </w:r>
            <w:hyperlink r:id="rId19" w:history="1">
              <w:r w:rsidRPr="00457F01">
                <w:rPr>
                  <w:rStyle w:val="Hipercze"/>
                  <w:rFonts w:ascii="Arial Narrow" w:hAnsi="Arial Narrow" w:cs="Times New Roman"/>
                  <w:color w:val="000000" w:themeColor="text1"/>
                  <w:sz w:val="20"/>
                  <w:szCs w:val="20"/>
                </w:rPr>
                <w:t>kancelaria@uodo.gov.pl</w:t>
              </w:r>
            </w:hyperlink>
            <w:r w:rsidRPr="00457F01">
              <w:rPr>
                <w:rFonts w:ascii="Arial Narrow" w:eastAsia="Times New Roman" w:hAnsi="Arial Narrow" w:cs="Times New Roman"/>
                <w:color w:val="000000" w:themeColor="text1"/>
                <w:kern w:val="0"/>
                <w:sz w:val="20"/>
                <w:szCs w:val="20"/>
                <w:lang w:eastAsia="pl-PL"/>
              </w:rPr>
              <w:t>).</w:t>
            </w:r>
          </w:p>
          <w:p w14:paraId="77B9EB65" w14:textId="77777777" w:rsidR="00D21107" w:rsidRPr="00457F01" w:rsidRDefault="00D21107" w:rsidP="00E97142">
            <w:pPr>
              <w:pStyle w:val="Klauzulatre"/>
              <w:rPr>
                <w:color w:val="000000" w:themeColor="text1"/>
                <w:szCs w:val="22"/>
                <w:shd w:val="clear" w:color="auto" w:fill="FFFFFF"/>
              </w:rPr>
            </w:pPr>
            <w:r w:rsidRPr="00457F01">
              <w:rPr>
                <w:rFonts w:eastAsia="Times New Roman" w:cstheme="minorBidi"/>
                <w:color w:val="000000" w:themeColor="text1"/>
                <w:sz w:val="20"/>
                <w:lang w:eastAsia="pl-PL"/>
              </w:rPr>
              <w:t>*Skrót RODO odnosi się 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bl>
    <w:p w14:paraId="3850F25C" w14:textId="77777777" w:rsidR="00D21107" w:rsidRPr="00457F01" w:rsidRDefault="00D21107" w:rsidP="002168FE">
      <w:pPr>
        <w:pStyle w:val="PODNormal"/>
        <w:numPr>
          <w:ilvl w:val="0"/>
          <w:numId w:val="0"/>
        </w:numPr>
        <w:rPr>
          <w:color w:val="000000" w:themeColor="text1"/>
        </w:rPr>
        <w:sectPr w:rsidR="00D21107" w:rsidRPr="00457F01" w:rsidSect="00A35AF9">
          <w:headerReference w:type="default" r:id="rId20"/>
          <w:footerReference w:type="default" r:id="rId21"/>
          <w:pgSz w:w="11906" w:h="16838" w:code="9"/>
          <w:pgMar w:top="426" w:right="1304" w:bottom="851" w:left="1304" w:header="567" w:footer="737" w:gutter="0"/>
          <w:pgNumType w:start="1"/>
          <w:cols w:space="708"/>
          <w:docGrid w:linePitch="326" w:charSpace="-6145"/>
        </w:sectPr>
      </w:pPr>
    </w:p>
    <w:p w14:paraId="146E7450" w14:textId="77777777" w:rsidR="00D21107" w:rsidRPr="00457F01" w:rsidRDefault="00D21107" w:rsidP="002168FE">
      <w:pPr>
        <w:pStyle w:val="PODNormal"/>
        <w:numPr>
          <w:ilvl w:val="0"/>
          <w:numId w:val="0"/>
        </w:numPr>
        <w:rPr>
          <w:color w:val="000000" w:themeColor="text1"/>
        </w:rPr>
        <w:sectPr w:rsidR="00D21107" w:rsidRPr="00457F01" w:rsidSect="00A35AF9">
          <w:headerReference w:type="default" r:id="rId22"/>
          <w:footerReference w:type="default" r:id="rId23"/>
          <w:type w:val="continuous"/>
          <w:pgSz w:w="11906" w:h="16838" w:code="9"/>
          <w:pgMar w:top="426" w:right="1304" w:bottom="851" w:left="1304" w:header="567" w:footer="737" w:gutter="0"/>
          <w:cols w:space="708"/>
          <w:docGrid w:linePitch="326" w:charSpace="-6145"/>
        </w:sectPr>
      </w:pPr>
    </w:p>
    <w:p w14:paraId="6C70E013" w14:textId="77777777" w:rsidR="00D21107" w:rsidRPr="00457F01" w:rsidRDefault="00D21107" w:rsidP="002168FE">
      <w:pPr>
        <w:pStyle w:val="PODNormal"/>
        <w:numPr>
          <w:ilvl w:val="0"/>
          <w:numId w:val="0"/>
        </w:numPr>
        <w:rPr>
          <w:color w:val="000000" w:themeColor="text1"/>
        </w:rPr>
      </w:pPr>
    </w:p>
    <w:sectPr w:rsidR="00D21107" w:rsidRPr="00457F01" w:rsidSect="00D21107">
      <w:headerReference w:type="default" r:id="rId24"/>
      <w:footerReference w:type="default" r:id="rId25"/>
      <w:type w:val="continuous"/>
      <w:pgSz w:w="11906" w:h="16838" w:code="9"/>
      <w:pgMar w:top="426" w:right="1304" w:bottom="851" w:left="1304" w:header="567" w:footer="737"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7B74" w14:textId="77777777" w:rsidR="00C027D1" w:rsidRDefault="00C027D1" w:rsidP="00D3280F">
      <w:r>
        <w:separator/>
      </w:r>
    </w:p>
  </w:endnote>
  <w:endnote w:type="continuationSeparator" w:id="0">
    <w:p w14:paraId="1E8B6243" w14:textId="77777777" w:rsidR="00C027D1" w:rsidRDefault="00C027D1" w:rsidP="00D3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188"/>
      <w:gridCol w:w="1578"/>
    </w:tblGrid>
    <w:tr w:rsidR="00D21107" w14:paraId="6E345001" w14:textId="77777777" w:rsidTr="00294A4C">
      <w:trPr>
        <w:trHeight w:val="280"/>
      </w:trPr>
      <w:tc>
        <w:tcPr>
          <w:tcW w:w="533" w:type="dxa"/>
          <w:vAlign w:val="center"/>
        </w:tcPr>
        <w:p w14:paraId="1F84943C" w14:textId="77777777" w:rsidR="00D21107" w:rsidRDefault="00D21107" w:rsidP="005978BB">
          <w:pPr>
            <w:tabs>
              <w:tab w:val="right" w:pos="9639"/>
            </w:tabs>
            <w:ind w:left="0"/>
            <w:jc w:val="left"/>
            <w:rPr>
              <w:rFonts w:ascii="Arial Narrow" w:hAnsi="Arial Narrow"/>
              <w:sz w:val="18"/>
              <w:szCs w:val="18"/>
            </w:rPr>
          </w:pPr>
          <w:r>
            <w:rPr>
              <w:rFonts w:ascii="Arial Narrow" w:hAnsi="Arial Narrow"/>
              <w:b/>
              <w:caps/>
              <w:noProof/>
              <w:sz w:val="18"/>
              <w:szCs w:val="18"/>
            </w:rPr>
            <w:drawing>
              <wp:inline distT="0" distB="0" distL="0" distR="0" wp14:anchorId="121768B8" wp14:editId="2719113E">
                <wp:extent cx="180000" cy="180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7372" w:type="dxa"/>
          <w:tcBorders>
            <w:top w:val="single" w:sz="8" w:space="0" w:color="808080" w:themeColor="background1" w:themeShade="80"/>
          </w:tcBorders>
          <w:vAlign w:val="center"/>
        </w:tcPr>
        <w:p w14:paraId="3C37731A" w14:textId="77777777" w:rsidR="00D21107" w:rsidRDefault="00D21107" w:rsidP="005978BB">
          <w:pPr>
            <w:tabs>
              <w:tab w:val="right" w:pos="9639"/>
            </w:tabs>
            <w:ind w:left="0"/>
            <w:jc w:val="left"/>
            <w:rPr>
              <w:rFonts w:ascii="Arial Narrow" w:hAnsi="Arial Narrow"/>
              <w:sz w:val="18"/>
              <w:szCs w:val="18"/>
            </w:rPr>
          </w:pPr>
          <w:r>
            <w:rPr>
              <w:rFonts w:ascii="Arial Narrow" w:hAnsi="Arial Narrow"/>
              <w:b/>
              <w:caps/>
              <w:sz w:val="18"/>
              <w:szCs w:val="18"/>
            </w:rPr>
            <w:t>wzory obowiązków informacyjnych</w:t>
          </w:r>
        </w:p>
      </w:tc>
      <w:tc>
        <w:tcPr>
          <w:tcW w:w="1609" w:type="dxa"/>
          <w:tcBorders>
            <w:top w:val="single" w:sz="8" w:space="0" w:color="808080" w:themeColor="background1" w:themeShade="80"/>
          </w:tcBorders>
          <w:vAlign w:val="center"/>
        </w:tcPr>
        <w:p w14:paraId="364773DA" w14:textId="77777777" w:rsidR="00D21107" w:rsidRDefault="00D21107" w:rsidP="005978BB">
          <w:pPr>
            <w:tabs>
              <w:tab w:val="right" w:pos="9639"/>
            </w:tabs>
            <w:ind w:left="0"/>
            <w:jc w:val="right"/>
            <w:rPr>
              <w:rFonts w:ascii="Arial Narrow" w:hAnsi="Arial Narrow"/>
              <w:sz w:val="18"/>
              <w:szCs w:val="18"/>
            </w:rPr>
          </w:pPr>
          <w:r w:rsidRPr="00D3280F">
            <w:rPr>
              <w:rFonts w:ascii="Arial Narrow" w:hAnsi="Arial Narrow"/>
              <w:sz w:val="18"/>
              <w:szCs w:val="18"/>
            </w:rPr>
            <w:t xml:space="preserve">Strona </w:t>
          </w:r>
          <w:r w:rsidRPr="00D3280F">
            <w:rPr>
              <w:rFonts w:ascii="Arial Narrow" w:hAnsi="Arial Narrow"/>
              <w:sz w:val="18"/>
              <w:szCs w:val="18"/>
            </w:rPr>
            <w:fldChar w:fldCharType="begin"/>
          </w:r>
          <w:r w:rsidRPr="00D3280F">
            <w:rPr>
              <w:rFonts w:ascii="Arial Narrow" w:hAnsi="Arial Narrow"/>
              <w:sz w:val="18"/>
              <w:szCs w:val="18"/>
            </w:rPr>
            <w:instrText>PAGE  \* Arabic  \* MERGEFORMAT</w:instrText>
          </w:r>
          <w:r w:rsidRPr="00D3280F">
            <w:rPr>
              <w:rFonts w:ascii="Arial Narrow" w:hAnsi="Arial Narrow"/>
              <w:sz w:val="18"/>
              <w:szCs w:val="18"/>
            </w:rPr>
            <w:fldChar w:fldCharType="separate"/>
          </w:r>
          <w:r>
            <w:rPr>
              <w:rFonts w:ascii="Arial Narrow" w:hAnsi="Arial Narrow"/>
              <w:sz w:val="18"/>
              <w:szCs w:val="18"/>
            </w:rPr>
            <w:t>1</w:t>
          </w:r>
          <w:r w:rsidRPr="00D3280F">
            <w:rPr>
              <w:rFonts w:ascii="Arial Narrow" w:hAnsi="Arial Narrow"/>
              <w:sz w:val="18"/>
              <w:szCs w:val="18"/>
            </w:rPr>
            <w:fldChar w:fldCharType="end"/>
          </w:r>
          <w:r w:rsidRPr="00D3280F">
            <w:rPr>
              <w:rFonts w:ascii="Arial Narrow" w:hAnsi="Arial Narrow"/>
              <w:sz w:val="18"/>
              <w:szCs w:val="18"/>
            </w:rPr>
            <w:t xml:space="preserve"> z </w:t>
          </w:r>
          <w:r w:rsidRPr="00D3280F">
            <w:rPr>
              <w:rFonts w:ascii="Arial Narrow" w:hAnsi="Arial Narrow"/>
              <w:sz w:val="18"/>
              <w:szCs w:val="18"/>
            </w:rPr>
            <w:fldChar w:fldCharType="begin"/>
          </w:r>
          <w:r w:rsidRPr="00D3280F">
            <w:rPr>
              <w:rFonts w:ascii="Arial Narrow" w:hAnsi="Arial Narrow"/>
              <w:sz w:val="18"/>
              <w:szCs w:val="18"/>
            </w:rPr>
            <w:instrText>NUMPAGES  \* Arabic  \* MERGEFORMAT</w:instrText>
          </w:r>
          <w:r w:rsidRPr="00D3280F">
            <w:rPr>
              <w:rFonts w:ascii="Arial Narrow" w:hAnsi="Arial Narrow"/>
              <w:sz w:val="18"/>
              <w:szCs w:val="18"/>
            </w:rPr>
            <w:fldChar w:fldCharType="separate"/>
          </w:r>
          <w:r>
            <w:rPr>
              <w:rFonts w:ascii="Arial Narrow" w:hAnsi="Arial Narrow"/>
              <w:sz w:val="18"/>
              <w:szCs w:val="18"/>
            </w:rPr>
            <w:t>18</w:t>
          </w:r>
          <w:r w:rsidRPr="00D3280F">
            <w:rPr>
              <w:rFonts w:ascii="Arial Narrow" w:hAnsi="Arial Narrow"/>
              <w:sz w:val="18"/>
              <w:szCs w:val="18"/>
            </w:rPr>
            <w:fldChar w:fldCharType="end"/>
          </w:r>
        </w:p>
      </w:tc>
    </w:tr>
  </w:tbl>
  <w:p w14:paraId="67EE2016" w14:textId="77777777" w:rsidR="00D21107" w:rsidRPr="005978BB" w:rsidRDefault="00D21107" w:rsidP="005978BB">
    <w:pPr>
      <w:tabs>
        <w:tab w:val="right" w:pos="9639"/>
      </w:tabs>
      <w:ind w:left="0"/>
      <w:rPr>
        <w:rFonts w:ascii="Arial Narrow" w:hAnsi="Arial Narrow"/>
        <w:sz w:val="4"/>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188"/>
      <w:gridCol w:w="1578"/>
    </w:tblGrid>
    <w:tr w:rsidR="00D21107" w14:paraId="69878186" w14:textId="77777777" w:rsidTr="00294A4C">
      <w:trPr>
        <w:trHeight w:val="280"/>
      </w:trPr>
      <w:tc>
        <w:tcPr>
          <w:tcW w:w="533" w:type="dxa"/>
          <w:vAlign w:val="center"/>
        </w:tcPr>
        <w:p w14:paraId="43331F95" w14:textId="77777777" w:rsidR="00D21107" w:rsidRDefault="00D21107" w:rsidP="005978BB">
          <w:pPr>
            <w:tabs>
              <w:tab w:val="right" w:pos="9639"/>
            </w:tabs>
            <w:ind w:left="0"/>
            <w:jc w:val="left"/>
            <w:rPr>
              <w:rFonts w:ascii="Arial Narrow" w:hAnsi="Arial Narrow"/>
              <w:sz w:val="18"/>
              <w:szCs w:val="18"/>
            </w:rPr>
          </w:pPr>
          <w:r>
            <w:rPr>
              <w:rFonts w:ascii="Arial Narrow" w:hAnsi="Arial Narrow"/>
              <w:b/>
              <w:caps/>
              <w:noProof/>
              <w:sz w:val="18"/>
              <w:szCs w:val="18"/>
            </w:rPr>
            <w:drawing>
              <wp:inline distT="0" distB="0" distL="0" distR="0" wp14:anchorId="07B74C6C" wp14:editId="1DFB76FF">
                <wp:extent cx="180000" cy="180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7372" w:type="dxa"/>
          <w:tcBorders>
            <w:top w:val="single" w:sz="8" w:space="0" w:color="808080" w:themeColor="background1" w:themeShade="80"/>
          </w:tcBorders>
          <w:vAlign w:val="center"/>
        </w:tcPr>
        <w:p w14:paraId="1B4F64AF" w14:textId="77777777" w:rsidR="00D21107" w:rsidRDefault="00D21107" w:rsidP="005978BB">
          <w:pPr>
            <w:tabs>
              <w:tab w:val="right" w:pos="9639"/>
            </w:tabs>
            <w:ind w:left="0"/>
            <w:jc w:val="left"/>
            <w:rPr>
              <w:rFonts w:ascii="Arial Narrow" w:hAnsi="Arial Narrow"/>
              <w:sz w:val="18"/>
              <w:szCs w:val="18"/>
            </w:rPr>
          </w:pPr>
          <w:r>
            <w:rPr>
              <w:rFonts w:ascii="Arial Narrow" w:hAnsi="Arial Narrow"/>
              <w:b/>
              <w:caps/>
              <w:sz w:val="18"/>
              <w:szCs w:val="18"/>
            </w:rPr>
            <w:t>wzory obowiązków informacyjnych</w:t>
          </w:r>
        </w:p>
      </w:tc>
      <w:tc>
        <w:tcPr>
          <w:tcW w:w="1609" w:type="dxa"/>
          <w:tcBorders>
            <w:top w:val="single" w:sz="8" w:space="0" w:color="808080" w:themeColor="background1" w:themeShade="80"/>
          </w:tcBorders>
          <w:vAlign w:val="center"/>
        </w:tcPr>
        <w:p w14:paraId="4FD640F9" w14:textId="77777777" w:rsidR="00D21107" w:rsidRDefault="00D21107" w:rsidP="005978BB">
          <w:pPr>
            <w:tabs>
              <w:tab w:val="right" w:pos="9639"/>
            </w:tabs>
            <w:ind w:left="0"/>
            <w:jc w:val="right"/>
            <w:rPr>
              <w:rFonts w:ascii="Arial Narrow" w:hAnsi="Arial Narrow"/>
              <w:sz w:val="18"/>
              <w:szCs w:val="18"/>
            </w:rPr>
          </w:pPr>
          <w:r w:rsidRPr="00D3280F">
            <w:rPr>
              <w:rFonts w:ascii="Arial Narrow" w:hAnsi="Arial Narrow"/>
              <w:sz w:val="18"/>
              <w:szCs w:val="18"/>
            </w:rPr>
            <w:t xml:space="preserve">Strona </w:t>
          </w:r>
          <w:r w:rsidRPr="00D3280F">
            <w:rPr>
              <w:rFonts w:ascii="Arial Narrow" w:hAnsi="Arial Narrow"/>
              <w:sz w:val="18"/>
              <w:szCs w:val="18"/>
            </w:rPr>
            <w:fldChar w:fldCharType="begin"/>
          </w:r>
          <w:r w:rsidRPr="00D3280F">
            <w:rPr>
              <w:rFonts w:ascii="Arial Narrow" w:hAnsi="Arial Narrow"/>
              <w:sz w:val="18"/>
              <w:szCs w:val="18"/>
            </w:rPr>
            <w:instrText>PAGE  \* Arabic  \* MERGEFORMAT</w:instrText>
          </w:r>
          <w:r w:rsidRPr="00D3280F">
            <w:rPr>
              <w:rFonts w:ascii="Arial Narrow" w:hAnsi="Arial Narrow"/>
              <w:sz w:val="18"/>
              <w:szCs w:val="18"/>
            </w:rPr>
            <w:fldChar w:fldCharType="separate"/>
          </w:r>
          <w:r>
            <w:rPr>
              <w:rFonts w:ascii="Arial Narrow" w:hAnsi="Arial Narrow"/>
              <w:sz w:val="18"/>
              <w:szCs w:val="18"/>
            </w:rPr>
            <w:t>1</w:t>
          </w:r>
          <w:r w:rsidRPr="00D3280F">
            <w:rPr>
              <w:rFonts w:ascii="Arial Narrow" w:hAnsi="Arial Narrow"/>
              <w:sz w:val="18"/>
              <w:szCs w:val="18"/>
            </w:rPr>
            <w:fldChar w:fldCharType="end"/>
          </w:r>
          <w:r w:rsidRPr="00D3280F">
            <w:rPr>
              <w:rFonts w:ascii="Arial Narrow" w:hAnsi="Arial Narrow"/>
              <w:sz w:val="18"/>
              <w:szCs w:val="18"/>
            </w:rPr>
            <w:t xml:space="preserve"> z </w:t>
          </w:r>
          <w:r w:rsidRPr="00D3280F">
            <w:rPr>
              <w:rFonts w:ascii="Arial Narrow" w:hAnsi="Arial Narrow"/>
              <w:sz w:val="18"/>
              <w:szCs w:val="18"/>
            </w:rPr>
            <w:fldChar w:fldCharType="begin"/>
          </w:r>
          <w:r w:rsidRPr="00D3280F">
            <w:rPr>
              <w:rFonts w:ascii="Arial Narrow" w:hAnsi="Arial Narrow"/>
              <w:sz w:val="18"/>
              <w:szCs w:val="18"/>
            </w:rPr>
            <w:instrText>NUMPAGES  \* Arabic  \* MERGEFORMAT</w:instrText>
          </w:r>
          <w:r w:rsidRPr="00D3280F">
            <w:rPr>
              <w:rFonts w:ascii="Arial Narrow" w:hAnsi="Arial Narrow"/>
              <w:sz w:val="18"/>
              <w:szCs w:val="18"/>
            </w:rPr>
            <w:fldChar w:fldCharType="separate"/>
          </w:r>
          <w:r>
            <w:rPr>
              <w:rFonts w:ascii="Arial Narrow" w:hAnsi="Arial Narrow"/>
              <w:sz w:val="18"/>
              <w:szCs w:val="18"/>
            </w:rPr>
            <w:t>18</w:t>
          </w:r>
          <w:r w:rsidRPr="00D3280F">
            <w:rPr>
              <w:rFonts w:ascii="Arial Narrow" w:hAnsi="Arial Narrow"/>
              <w:sz w:val="18"/>
              <w:szCs w:val="18"/>
            </w:rPr>
            <w:fldChar w:fldCharType="end"/>
          </w:r>
        </w:p>
      </w:tc>
    </w:tr>
  </w:tbl>
  <w:p w14:paraId="0E80CF32" w14:textId="77777777" w:rsidR="00D21107" w:rsidRPr="005978BB" w:rsidRDefault="00D21107" w:rsidP="005978BB">
    <w:pPr>
      <w:tabs>
        <w:tab w:val="right" w:pos="9639"/>
      </w:tabs>
      <w:ind w:left="0"/>
      <w:rPr>
        <w:rFonts w:ascii="Arial Narrow" w:hAnsi="Arial Narrow"/>
        <w:sz w:val="4"/>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7188"/>
      <w:gridCol w:w="1578"/>
    </w:tblGrid>
    <w:tr w:rsidR="00C012DA" w14:paraId="4410B249" w14:textId="77777777" w:rsidTr="00294A4C">
      <w:trPr>
        <w:trHeight w:val="280"/>
      </w:trPr>
      <w:tc>
        <w:tcPr>
          <w:tcW w:w="533" w:type="dxa"/>
          <w:vAlign w:val="center"/>
        </w:tcPr>
        <w:p w14:paraId="394BF21A" w14:textId="77777777" w:rsidR="00C012DA" w:rsidRDefault="00C012DA" w:rsidP="005978BB">
          <w:pPr>
            <w:tabs>
              <w:tab w:val="right" w:pos="9639"/>
            </w:tabs>
            <w:ind w:left="0"/>
            <w:jc w:val="left"/>
            <w:rPr>
              <w:rFonts w:ascii="Arial Narrow" w:hAnsi="Arial Narrow"/>
              <w:sz w:val="18"/>
              <w:szCs w:val="18"/>
            </w:rPr>
          </w:pPr>
          <w:r>
            <w:rPr>
              <w:rFonts w:ascii="Arial Narrow" w:hAnsi="Arial Narrow"/>
              <w:b/>
              <w:caps/>
              <w:noProof/>
              <w:sz w:val="18"/>
              <w:szCs w:val="18"/>
            </w:rPr>
            <w:drawing>
              <wp:inline distT="0" distB="0" distL="0" distR="0" wp14:anchorId="5310CB1C" wp14:editId="464CCD09">
                <wp:extent cx="180000" cy="18000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tc>
      <w:tc>
        <w:tcPr>
          <w:tcW w:w="7372" w:type="dxa"/>
          <w:tcBorders>
            <w:top w:val="single" w:sz="8" w:space="0" w:color="808080" w:themeColor="background1" w:themeShade="80"/>
          </w:tcBorders>
          <w:vAlign w:val="center"/>
        </w:tcPr>
        <w:p w14:paraId="3193AD55" w14:textId="77777777" w:rsidR="00C012DA" w:rsidRDefault="00C012DA" w:rsidP="005978BB">
          <w:pPr>
            <w:tabs>
              <w:tab w:val="right" w:pos="9639"/>
            </w:tabs>
            <w:ind w:left="0"/>
            <w:jc w:val="left"/>
            <w:rPr>
              <w:rFonts w:ascii="Arial Narrow" w:hAnsi="Arial Narrow"/>
              <w:sz w:val="18"/>
              <w:szCs w:val="18"/>
            </w:rPr>
          </w:pPr>
          <w:r>
            <w:rPr>
              <w:rFonts w:ascii="Arial Narrow" w:hAnsi="Arial Narrow"/>
              <w:b/>
              <w:caps/>
              <w:sz w:val="18"/>
              <w:szCs w:val="18"/>
            </w:rPr>
            <w:t>wzory obowiązków informacyjnych</w:t>
          </w:r>
        </w:p>
      </w:tc>
      <w:tc>
        <w:tcPr>
          <w:tcW w:w="1609" w:type="dxa"/>
          <w:tcBorders>
            <w:top w:val="single" w:sz="8" w:space="0" w:color="808080" w:themeColor="background1" w:themeShade="80"/>
          </w:tcBorders>
          <w:vAlign w:val="center"/>
        </w:tcPr>
        <w:p w14:paraId="096D6036" w14:textId="77777777" w:rsidR="00C012DA" w:rsidRDefault="00C012DA" w:rsidP="005978BB">
          <w:pPr>
            <w:tabs>
              <w:tab w:val="right" w:pos="9639"/>
            </w:tabs>
            <w:ind w:left="0"/>
            <w:jc w:val="right"/>
            <w:rPr>
              <w:rFonts w:ascii="Arial Narrow" w:hAnsi="Arial Narrow"/>
              <w:sz w:val="18"/>
              <w:szCs w:val="18"/>
            </w:rPr>
          </w:pPr>
          <w:r w:rsidRPr="00D3280F">
            <w:rPr>
              <w:rFonts w:ascii="Arial Narrow" w:hAnsi="Arial Narrow"/>
              <w:sz w:val="18"/>
              <w:szCs w:val="18"/>
            </w:rPr>
            <w:t xml:space="preserve">Strona </w:t>
          </w:r>
          <w:r w:rsidRPr="00D3280F">
            <w:rPr>
              <w:rFonts w:ascii="Arial Narrow" w:hAnsi="Arial Narrow"/>
              <w:sz w:val="18"/>
              <w:szCs w:val="18"/>
            </w:rPr>
            <w:fldChar w:fldCharType="begin"/>
          </w:r>
          <w:r w:rsidRPr="00D3280F">
            <w:rPr>
              <w:rFonts w:ascii="Arial Narrow" w:hAnsi="Arial Narrow"/>
              <w:sz w:val="18"/>
              <w:szCs w:val="18"/>
            </w:rPr>
            <w:instrText>PAGE  \* Arabic  \* MERGEFORMAT</w:instrText>
          </w:r>
          <w:r w:rsidRPr="00D3280F">
            <w:rPr>
              <w:rFonts w:ascii="Arial Narrow" w:hAnsi="Arial Narrow"/>
              <w:sz w:val="18"/>
              <w:szCs w:val="18"/>
            </w:rPr>
            <w:fldChar w:fldCharType="separate"/>
          </w:r>
          <w:r>
            <w:rPr>
              <w:rFonts w:ascii="Arial Narrow" w:hAnsi="Arial Narrow"/>
              <w:sz w:val="18"/>
              <w:szCs w:val="18"/>
            </w:rPr>
            <w:t>1</w:t>
          </w:r>
          <w:r w:rsidRPr="00D3280F">
            <w:rPr>
              <w:rFonts w:ascii="Arial Narrow" w:hAnsi="Arial Narrow"/>
              <w:sz w:val="18"/>
              <w:szCs w:val="18"/>
            </w:rPr>
            <w:fldChar w:fldCharType="end"/>
          </w:r>
          <w:r w:rsidRPr="00D3280F">
            <w:rPr>
              <w:rFonts w:ascii="Arial Narrow" w:hAnsi="Arial Narrow"/>
              <w:sz w:val="18"/>
              <w:szCs w:val="18"/>
            </w:rPr>
            <w:t xml:space="preserve"> z </w:t>
          </w:r>
          <w:r w:rsidRPr="00D3280F">
            <w:rPr>
              <w:rFonts w:ascii="Arial Narrow" w:hAnsi="Arial Narrow"/>
              <w:sz w:val="18"/>
              <w:szCs w:val="18"/>
            </w:rPr>
            <w:fldChar w:fldCharType="begin"/>
          </w:r>
          <w:r w:rsidRPr="00D3280F">
            <w:rPr>
              <w:rFonts w:ascii="Arial Narrow" w:hAnsi="Arial Narrow"/>
              <w:sz w:val="18"/>
              <w:szCs w:val="18"/>
            </w:rPr>
            <w:instrText>NUMPAGES  \* Arabic  \* MERGEFORMAT</w:instrText>
          </w:r>
          <w:r w:rsidRPr="00D3280F">
            <w:rPr>
              <w:rFonts w:ascii="Arial Narrow" w:hAnsi="Arial Narrow"/>
              <w:sz w:val="18"/>
              <w:szCs w:val="18"/>
            </w:rPr>
            <w:fldChar w:fldCharType="separate"/>
          </w:r>
          <w:r>
            <w:rPr>
              <w:rFonts w:ascii="Arial Narrow" w:hAnsi="Arial Narrow"/>
              <w:sz w:val="18"/>
              <w:szCs w:val="18"/>
            </w:rPr>
            <w:t>18</w:t>
          </w:r>
          <w:r w:rsidRPr="00D3280F">
            <w:rPr>
              <w:rFonts w:ascii="Arial Narrow" w:hAnsi="Arial Narrow"/>
              <w:sz w:val="18"/>
              <w:szCs w:val="18"/>
            </w:rPr>
            <w:fldChar w:fldCharType="end"/>
          </w:r>
        </w:p>
      </w:tc>
    </w:tr>
  </w:tbl>
  <w:p w14:paraId="4F947CFA" w14:textId="77777777" w:rsidR="00C012DA" w:rsidRPr="005978BB" w:rsidRDefault="00C012DA" w:rsidP="005978BB">
    <w:pPr>
      <w:tabs>
        <w:tab w:val="right" w:pos="9639"/>
      </w:tabs>
      <w:ind w:left="0"/>
      <w:rPr>
        <w:rFonts w:ascii="Arial Narrow" w:hAnsi="Arial Narrow"/>
        <w:sz w:val="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2DB33" w14:textId="77777777" w:rsidR="00C027D1" w:rsidRDefault="00C027D1" w:rsidP="00D3280F">
      <w:r>
        <w:separator/>
      </w:r>
    </w:p>
  </w:footnote>
  <w:footnote w:type="continuationSeparator" w:id="0">
    <w:p w14:paraId="5E4BC41C" w14:textId="77777777" w:rsidR="00C027D1" w:rsidRDefault="00C027D1" w:rsidP="00D3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F0D45" w14:textId="77777777" w:rsidR="00D21107" w:rsidRPr="00703C00" w:rsidRDefault="00D21107" w:rsidP="00703C00">
    <w:pPr>
      <w:pBdr>
        <w:bottom w:val="single" w:sz="8" w:space="1" w:color="808080" w:themeColor="background1" w:themeShade="80"/>
      </w:pBdr>
      <w:ind w:left="0"/>
      <w:jc w:val="right"/>
      <w:rPr>
        <w:rFonts w:ascii="Arial Narrow" w:hAnsi="Arial Narrow"/>
        <w:b/>
        <w:caps/>
        <w:sz w:val="20"/>
        <w:szCs w:val="20"/>
      </w:rPr>
    </w:pPr>
    <w:r w:rsidRPr="003F3452">
      <w:rPr>
        <w:rFonts w:ascii="Arial Narrow" w:hAnsi="Arial Narrow"/>
        <w:b/>
        <w:caps/>
        <w:sz w:val="20"/>
        <w:szCs w:val="20"/>
      </w:rPr>
      <w:t xml:space="preserve">Załącznik nr </w:t>
    </w:r>
    <w:r>
      <w:rPr>
        <w:rFonts w:ascii="Arial Narrow" w:hAnsi="Arial Narrow"/>
        <w:b/>
        <w:caps/>
        <w:sz w:val="20"/>
        <w:szCs w:val="20"/>
      </w:rPr>
      <w:t>13a POD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3A65" w14:textId="77777777" w:rsidR="00D21107" w:rsidRPr="00703C00" w:rsidRDefault="00D21107" w:rsidP="00703C00">
    <w:pPr>
      <w:pBdr>
        <w:bottom w:val="single" w:sz="8" w:space="1" w:color="808080" w:themeColor="background1" w:themeShade="80"/>
      </w:pBdr>
      <w:ind w:left="0"/>
      <w:jc w:val="right"/>
      <w:rPr>
        <w:rFonts w:ascii="Arial Narrow" w:hAnsi="Arial Narrow"/>
        <w:b/>
        <w:caps/>
        <w:sz w:val="20"/>
        <w:szCs w:val="20"/>
      </w:rPr>
    </w:pPr>
    <w:r w:rsidRPr="003F3452">
      <w:rPr>
        <w:rFonts w:ascii="Arial Narrow" w:hAnsi="Arial Narrow"/>
        <w:b/>
        <w:caps/>
        <w:sz w:val="20"/>
        <w:szCs w:val="20"/>
      </w:rPr>
      <w:t xml:space="preserve">Załącznik nr </w:t>
    </w:r>
    <w:r>
      <w:rPr>
        <w:rFonts w:ascii="Arial Narrow" w:hAnsi="Arial Narrow"/>
        <w:b/>
        <w:caps/>
        <w:sz w:val="20"/>
        <w:szCs w:val="20"/>
      </w:rPr>
      <w:t>13a POD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CDF1" w14:textId="77777777" w:rsidR="00C012DA" w:rsidRPr="00703C00" w:rsidRDefault="00C012DA" w:rsidP="00703C00">
    <w:pPr>
      <w:pBdr>
        <w:bottom w:val="single" w:sz="8" w:space="1" w:color="808080" w:themeColor="background1" w:themeShade="80"/>
      </w:pBdr>
      <w:ind w:left="0"/>
      <w:jc w:val="right"/>
      <w:rPr>
        <w:rFonts w:ascii="Arial Narrow" w:hAnsi="Arial Narrow"/>
        <w:b/>
        <w:caps/>
        <w:sz w:val="20"/>
        <w:szCs w:val="20"/>
      </w:rPr>
    </w:pPr>
    <w:r w:rsidRPr="003F3452">
      <w:rPr>
        <w:rFonts w:ascii="Arial Narrow" w:hAnsi="Arial Narrow"/>
        <w:b/>
        <w:caps/>
        <w:sz w:val="20"/>
        <w:szCs w:val="20"/>
      </w:rPr>
      <w:t xml:space="preserve">Załącznik nr </w:t>
    </w:r>
    <w:r>
      <w:rPr>
        <w:rFonts w:ascii="Arial Narrow" w:hAnsi="Arial Narrow"/>
        <w:b/>
        <w:caps/>
        <w:sz w:val="20"/>
        <w:szCs w:val="20"/>
      </w:rPr>
      <w:t>13a POD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2"/>
    <w:multiLevelType w:val="multilevel"/>
    <w:tmpl w:val="00000002"/>
    <w:name w:val="PBI - numeracja"/>
    <w:lvl w:ilvl="0">
      <w:start w:val="1"/>
      <w:numFmt w:val="none"/>
      <w:suff w:val="nothing"/>
      <w:lvlText w:val=""/>
      <w:lvlJc w:val="left"/>
      <w:pPr>
        <w:tabs>
          <w:tab w:val="num" w:pos="0"/>
        </w:tabs>
        <w:ind w:left="0" w:firstLine="0"/>
      </w:pPr>
    </w:lvl>
    <w:lvl w:ilvl="1">
      <w:start w:val="1"/>
      <w:numFmt w:val="lowerLetter"/>
      <w:lvlText w:val="%2)"/>
      <w:lvlJc w:val="left"/>
      <w:pPr>
        <w:tabs>
          <w:tab w:val="num" w:pos="454"/>
        </w:tabs>
        <w:ind w:left="454" w:hanging="454"/>
      </w:pPr>
      <w:rPr>
        <w:rFonts w:ascii="Calibri" w:hAnsi="Calibri"/>
        <w:sz w:val="21"/>
        <w:szCs w:val="21"/>
      </w:rPr>
    </w:lvl>
    <w:lvl w:ilvl="2">
      <w:start w:val="1"/>
      <w:numFmt w:val="bullet"/>
      <w:lvlText w:val="-"/>
      <w:lvlJc w:val="left"/>
      <w:pPr>
        <w:tabs>
          <w:tab w:val="num" w:pos="907"/>
        </w:tabs>
        <w:ind w:left="907" w:hanging="453"/>
      </w:pPr>
      <w:rPr>
        <w:rFonts w:ascii="Calibri" w:hAnsi="Calibri" w:cs="OpenSymbol"/>
      </w:rPr>
    </w:lvl>
    <w:lvl w:ilvl="3">
      <w:start w:val="1"/>
      <w:numFmt w:val="decimal"/>
      <w:lvlText w:val=" %2.%3.%4."/>
      <w:lvlJc w:val="left"/>
      <w:pPr>
        <w:tabs>
          <w:tab w:val="num" w:pos="2268"/>
        </w:tabs>
        <w:ind w:left="2268" w:hanging="567"/>
      </w:pPr>
      <w:rPr>
        <w:rFonts w:ascii="Calibri" w:hAnsi="Calibri"/>
        <w:sz w:val="21"/>
        <w:szCs w:val="21"/>
      </w:rPr>
    </w:lvl>
    <w:lvl w:ilvl="4">
      <w:start w:val="1"/>
      <w:numFmt w:val="decimal"/>
      <w:lvlText w:val=" %2.%3.%4.%5."/>
      <w:lvlJc w:val="left"/>
      <w:pPr>
        <w:tabs>
          <w:tab w:val="num" w:pos="2520"/>
        </w:tabs>
        <w:ind w:left="2520" w:hanging="360"/>
      </w:pPr>
      <w:rPr>
        <w:rFonts w:ascii="Calibri" w:hAnsi="Calibri"/>
        <w:sz w:val="21"/>
        <w:szCs w:val="21"/>
      </w:rPr>
    </w:lvl>
    <w:lvl w:ilvl="5">
      <w:start w:val="1"/>
      <w:numFmt w:val="decimal"/>
      <w:lvlText w:val=" %6."/>
      <w:lvlJc w:val="left"/>
      <w:pPr>
        <w:tabs>
          <w:tab w:val="num" w:pos="2880"/>
        </w:tabs>
        <w:ind w:left="2880" w:hanging="360"/>
      </w:pPr>
      <w:rPr>
        <w:rFonts w:ascii="Calibri" w:hAnsi="Calibri"/>
        <w:sz w:val="21"/>
        <w:szCs w:val="21"/>
      </w:rPr>
    </w:lvl>
    <w:lvl w:ilvl="6">
      <w:start w:val="1"/>
      <w:numFmt w:val="decimal"/>
      <w:lvlText w:val=" %7."/>
      <w:lvlJc w:val="left"/>
      <w:pPr>
        <w:tabs>
          <w:tab w:val="num" w:pos="3240"/>
        </w:tabs>
        <w:ind w:left="3240" w:hanging="360"/>
      </w:pPr>
      <w:rPr>
        <w:rFonts w:ascii="Calibri" w:hAnsi="Calibri"/>
        <w:sz w:val="21"/>
        <w:szCs w:val="21"/>
      </w:rPr>
    </w:lvl>
    <w:lvl w:ilvl="7">
      <w:start w:val="1"/>
      <w:numFmt w:val="decimal"/>
      <w:lvlText w:val=" %8."/>
      <w:lvlJc w:val="left"/>
      <w:pPr>
        <w:tabs>
          <w:tab w:val="num" w:pos="3600"/>
        </w:tabs>
        <w:ind w:left="3600" w:hanging="360"/>
      </w:pPr>
      <w:rPr>
        <w:rFonts w:ascii="Calibri" w:hAnsi="Calibri"/>
        <w:sz w:val="21"/>
        <w:szCs w:val="21"/>
      </w:rPr>
    </w:lvl>
    <w:lvl w:ilvl="8">
      <w:start w:val="1"/>
      <w:numFmt w:val="decimal"/>
      <w:lvlText w:val=" %9."/>
      <w:lvlJc w:val="left"/>
      <w:pPr>
        <w:tabs>
          <w:tab w:val="num" w:pos="3960"/>
        </w:tabs>
        <w:ind w:left="3960" w:hanging="360"/>
      </w:pPr>
      <w:rPr>
        <w:rFonts w:ascii="Calibri" w:hAnsi="Calibri"/>
        <w:sz w:val="21"/>
        <w:szCs w:val="21"/>
      </w:rPr>
    </w:lvl>
  </w:abstractNum>
  <w:abstractNum w:abstractNumId="2" w15:restartNumberingAfterBreak="1">
    <w:nsid w:val="00000003"/>
    <w:multiLevelType w:val="multilevel"/>
    <w:tmpl w:val="00000003"/>
    <w:name w:val="PBI - numeracja 2"/>
    <w:lvl w:ilvl="0">
      <w:start w:val="1"/>
      <w:numFmt w:val="decimal"/>
      <w:lvlText w:val=" %1."/>
      <w:lvlJc w:val="left"/>
      <w:pPr>
        <w:tabs>
          <w:tab w:val="num" w:pos="567"/>
        </w:tabs>
        <w:ind w:left="567" w:hanging="567"/>
      </w:pPr>
      <w:rPr>
        <w:rFonts w:ascii="Calibri" w:hAnsi="Calibri"/>
        <w:sz w:val="21"/>
        <w:szCs w:val="21"/>
      </w:rPr>
    </w:lvl>
    <w:lvl w:ilvl="1">
      <w:start w:val="1"/>
      <w:numFmt w:val="decimal"/>
      <w:lvlText w:val=" %1.%2."/>
      <w:lvlJc w:val="left"/>
      <w:pPr>
        <w:tabs>
          <w:tab w:val="num" w:pos="680"/>
        </w:tabs>
        <w:ind w:left="680" w:hanging="680"/>
      </w:pPr>
      <w:rPr>
        <w:rFonts w:ascii="Calibri" w:hAnsi="Calibri"/>
        <w:sz w:val="21"/>
        <w:szCs w:val="21"/>
      </w:rPr>
    </w:lvl>
    <w:lvl w:ilvl="2">
      <w:start w:val="1"/>
      <w:numFmt w:val="decimal"/>
      <w:lvlText w:val=" %1.%2.%3."/>
      <w:lvlJc w:val="left"/>
      <w:pPr>
        <w:tabs>
          <w:tab w:val="num" w:pos="1020"/>
        </w:tabs>
        <w:ind w:left="1020" w:hanging="1020"/>
      </w:pPr>
      <w:rPr>
        <w:rFonts w:ascii="Calibri" w:hAnsi="Calibri"/>
        <w:sz w:val="21"/>
        <w:szCs w:val="21"/>
      </w:rPr>
    </w:lvl>
    <w:lvl w:ilvl="3">
      <w:start w:val="1"/>
      <w:numFmt w:val="decimal"/>
      <w:lvlText w:val=" %1.%2.%3.%4."/>
      <w:lvlJc w:val="left"/>
      <w:pPr>
        <w:tabs>
          <w:tab w:val="num" w:pos="567"/>
        </w:tabs>
        <w:ind w:left="567" w:hanging="567"/>
      </w:pPr>
      <w:rPr>
        <w:rFonts w:ascii="Calibri" w:hAnsi="Calibri"/>
        <w:sz w:val="21"/>
        <w:szCs w:val="21"/>
      </w:rPr>
    </w:lvl>
    <w:lvl w:ilvl="4">
      <w:start w:val="1"/>
      <w:numFmt w:val="decimal"/>
      <w:lvlText w:val=" %5."/>
      <w:lvlJc w:val="left"/>
      <w:pPr>
        <w:tabs>
          <w:tab w:val="num" w:pos="2160"/>
        </w:tabs>
        <w:ind w:left="2160" w:hanging="360"/>
      </w:pPr>
      <w:rPr>
        <w:rFonts w:ascii="Calibri" w:hAnsi="Calibri"/>
        <w:sz w:val="21"/>
        <w:szCs w:val="21"/>
      </w:rPr>
    </w:lvl>
    <w:lvl w:ilvl="5">
      <w:start w:val="1"/>
      <w:numFmt w:val="decimal"/>
      <w:lvlText w:val=" %6."/>
      <w:lvlJc w:val="left"/>
      <w:pPr>
        <w:tabs>
          <w:tab w:val="num" w:pos="2520"/>
        </w:tabs>
        <w:ind w:left="2520" w:hanging="360"/>
      </w:pPr>
      <w:rPr>
        <w:rFonts w:ascii="Calibri" w:hAnsi="Calibri"/>
        <w:sz w:val="21"/>
        <w:szCs w:val="21"/>
      </w:rPr>
    </w:lvl>
    <w:lvl w:ilvl="6">
      <w:start w:val="1"/>
      <w:numFmt w:val="decimal"/>
      <w:lvlText w:val=" %7."/>
      <w:lvlJc w:val="left"/>
      <w:pPr>
        <w:tabs>
          <w:tab w:val="num" w:pos="2880"/>
        </w:tabs>
        <w:ind w:left="2880" w:hanging="360"/>
      </w:pPr>
      <w:rPr>
        <w:rFonts w:ascii="Calibri" w:hAnsi="Calibri"/>
        <w:sz w:val="21"/>
        <w:szCs w:val="21"/>
      </w:rPr>
    </w:lvl>
    <w:lvl w:ilvl="7">
      <w:start w:val="1"/>
      <w:numFmt w:val="decimal"/>
      <w:lvlText w:val=" %8."/>
      <w:lvlJc w:val="left"/>
      <w:pPr>
        <w:tabs>
          <w:tab w:val="num" w:pos="3240"/>
        </w:tabs>
        <w:ind w:left="3240" w:hanging="360"/>
      </w:pPr>
      <w:rPr>
        <w:rFonts w:ascii="Calibri" w:hAnsi="Calibri"/>
        <w:sz w:val="21"/>
        <w:szCs w:val="21"/>
      </w:rPr>
    </w:lvl>
    <w:lvl w:ilvl="8">
      <w:start w:val="1"/>
      <w:numFmt w:val="decimal"/>
      <w:lvlText w:val=" %9."/>
      <w:lvlJc w:val="left"/>
      <w:pPr>
        <w:tabs>
          <w:tab w:val="num" w:pos="3600"/>
        </w:tabs>
        <w:ind w:left="3600" w:hanging="360"/>
      </w:pPr>
      <w:rPr>
        <w:rFonts w:ascii="Calibri" w:hAnsi="Calibri"/>
        <w:sz w:val="21"/>
        <w:szCs w:val="21"/>
      </w:rPr>
    </w:lvl>
  </w:abstractNum>
  <w:abstractNum w:abstractNumId="3" w15:restartNumberingAfterBreak="1">
    <w:nsid w:val="00000006"/>
    <w:multiLevelType w:val="multilevel"/>
    <w:tmpl w:val="00000006"/>
    <w:lvl w:ilvl="0">
      <w:start w:val="1"/>
      <w:numFmt w:val="decimal"/>
      <w:pStyle w:val="PBICz"/>
      <w:lvlText w:val=" %1."/>
      <w:lvlJc w:val="left"/>
      <w:pPr>
        <w:tabs>
          <w:tab w:val="num" w:pos="567"/>
        </w:tabs>
        <w:ind w:left="567" w:hanging="567"/>
      </w:pPr>
      <w:rPr>
        <w:rFonts w:ascii="Calibri" w:hAnsi="Calibri"/>
        <w:sz w:val="21"/>
        <w:szCs w:val="21"/>
      </w:rPr>
    </w:lvl>
    <w:lvl w:ilvl="1">
      <w:start w:val="1"/>
      <w:numFmt w:val="decimal"/>
      <w:lvlText w:val=" %1.%2."/>
      <w:lvlJc w:val="left"/>
      <w:pPr>
        <w:tabs>
          <w:tab w:val="num" w:pos="680"/>
        </w:tabs>
        <w:ind w:left="680" w:hanging="680"/>
      </w:pPr>
      <w:rPr>
        <w:rFonts w:ascii="Calibri" w:hAnsi="Calibri"/>
        <w:sz w:val="21"/>
        <w:szCs w:val="21"/>
      </w:rPr>
    </w:lvl>
    <w:lvl w:ilvl="2">
      <w:start w:val="1"/>
      <w:numFmt w:val="decimal"/>
      <w:lvlText w:val=" %1.%2.%3."/>
      <w:lvlJc w:val="left"/>
      <w:pPr>
        <w:tabs>
          <w:tab w:val="num" w:pos="1020"/>
        </w:tabs>
        <w:ind w:left="1020" w:hanging="1020"/>
      </w:pPr>
      <w:rPr>
        <w:rFonts w:ascii="Calibri" w:hAnsi="Calibri"/>
        <w:sz w:val="21"/>
        <w:szCs w:val="21"/>
      </w:rPr>
    </w:lvl>
    <w:lvl w:ilvl="3">
      <w:start w:val="1"/>
      <w:numFmt w:val="decimal"/>
      <w:lvlText w:val=" %1.%2.%3.%4."/>
      <w:lvlJc w:val="left"/>
      <w:pPr>
        <w:tabs>
          <w:tab w:val="num" w:pos="567"/>
        </w:tabs>
        <w:ind w:left="567" w:hanging="567"/>
      </w:pPr>
      <w:rPr>
        <w:rFonts w:ascii="Calibri" w:hAnsi="Calibri"/>
        <w:sz w:val="21"/>
        <w:szCs w:val="21"/>
      </w:rPr>
    </w:lvl>
    <w:lvl w:ilvl="4">
      <w:start w:val="1"/>
      <w:numFmt w:val="decimal"/>
      <w:lvlText w:val=" %5."/>
      <w:lvlJc w:val="left"/>
      <w:pPr>
        <w:tabs>
          <w:tab w:val="num" w:pos="2160"/>
        </w:tabs>
        <w:ind w:left="2160" w:hanging="360"/>
      </w:pPr>
      <w:rPr>
        <w:rFonts w:ascii="Calibri" w:hAnsi="Calibri"/>
        <w:sz w:val="21"/>
        <w:szCs w:val="21"/>
      </w:rPr>
    </w:lvl>
    <w:lvl w:ilvl="5">
      <w:start w:val="1"/>
      <w:numFmt w:val="decimal"/>
      <w:lvlText w:val=" %6."/>
      <w:lvlJc w:val="left"/>
      <w:pPr>
        <w:tabs>
          <w:tab w:val="num" w:pos="2520"/>
        </w:tabs>
        <w:ind w:left="2520" w:hanging="360"/>
      </w:pPr>
      <w:rPr>
        <w:rFonts w:ascii="Calibri" w:hAnsi="Calibri"/>
        <w:sz w:val="21"/>
        <w:szCs w:val="21"/>
      </w:rPr>
    </w:lvl>
    <w:lvl w:ilvl="6">
      <w:start w:val="1"/>
      <w:numFmt w:val="decimal"/>
      <w:lvlText w:val=" %7."/>
      <w:lvlJc w:val="left"/>
      <w:pPr>
        <w:tabs>
          <w:tab w:val="num" w:pos="2880"/>
        </w:tabs>
        <w:ind w:left="2880" w:hanging="360"/>
      </w:pPr>
      <w:rPr>
        <w:rFonts w:ascii="Calibri" w:hAnsi="Calibri"/>
        <w:sz w:val="21"/>
        <w:szCs w:val="21"/>
      </w:rPr>
    </w:lvl>
    <w:lvl w:ilvl="7">
      <w:start w:val="1"/>
      <w:numFmt w:val="decimal"/>
      <w:lvlText w:val=" %8."/>
      <w:lvlJc w:val="left"/>
      <w:pPr>
        <w:tabs>
          <w:tab w:val="num" w:pos="3240"/>
        </w:tabs>
        <w:ind w:left="3240" w:hanging="360"/>
      </w:pPr>
      <w:rPr>
        <w:rFonts w:ascii="Calibri" w:hAnsi="Calibri"/>
        <w:sz w:val="21"/>
        <w:szCs w:val="21"/>
      </w:rPr>
    </w:lvl>
    <w:lvl w:ilvl="8">
      <w:start w:val="1"/>
      <w:numFmt w:val="decimal"/>
      <w:lvlText w:val=" %9."/>
      <w:lvlJc w:val="left"/>
      <w:pPr>
        <w:tabs>
          <w:tab w:val="num" w:pos="3600"/>
        </w:tabs>
        <w:ind w:left="3600" w:hanging="360"/>
      </w:pPr>
      <w:rPr>
        <w:rFonts w:ascii="Calibri" w:hAnsi="Calibri"/>
        <w:sz w:val="21"/>
        <w:szCs w:val="21"/>
      </w:rPr>
    </w:lvl>
  </w:abstractNum>
  <w:abstractNum w:abstractNumId="4" w15:restartNumberingAfterBreak="1">
    <w:nsid w:val="00000009"/>
    <w:multiLevelType w:val="multilevel"/>
    <w:tmpl w:val="00000009"/>
    <w:lvl w:ilvl="0">
      <w:start w:val="1"/>
      <w:numFmt w:val="none"/>
      <w:pStyle w:val="PBInormal"/>
      <w:suff w:val="nothing"/>
      <w:lvlText w:val=""/>
      <w:lvlJc w:val="left"/>
      <w:pPr>
        <w:tabs>
          <w:tab w:val="num" w:pos="0"/>
        </w:tabs>
        <w:ind w:left="0" w:firstLine="0"/>
      </w:pPr>
    </w:lvl>
    <w:lvl w:ilvl="1">
      <w:start w:val="1"/>
      <w:numFmt w:val="lowerLetter"/>
      <w:lvlText w:val="%2)"/>
      <w:lvlJc w:val="left"/>
      <w:pPr>
        <w:tabs>
          <w:tab w:val="num" w:pos="454"/>
        </w:tabs>
        <w:ind w:left="454" w:hanging="454"/>
      </w:pPr>
      <w:rPr>
        <w:rFonts w:ascii="Calibri" w:hAnsi="Calibri"/>
        <w:sz w:val="21"/>
        <w:szCs w:val="21"/>
      </w:rPr>
    </w:lvl>
    <w:lvl w:ilvl="2">
      <w:start w:val="1"/>
      <w:numFmt w:val="bullet"/>
      <w:lvlText w:val="-"/>
      <w:lvlJc w:val="left"/>
      <w:pPr>
        <w:tabs>
          <w:tab w:val="num" w:pos="907"/>
        </w:tabs>
        <w:ind w:left="907" w:hanging="453"/>
      </w:pPr>
      <w:rPr>
        <w:rFonts w:ascii="Calibri" w:hAnsi="Calibri" w:cs="OpenSymbol"/>
      </w:rPr>
    </w:lvl>
    <w:lvl w:ilvl="3">
      <w:start w:val="1"/>
      <w:numFmt w:val="decimal"/>
      <w:lvlText w:val=" %2.%3.%4."/>
      <w:lvlJc w:val="left"/>
      <w:pPr>
        <w:tabs>
          <w:tab w:val="num" w:pos="2268"/>
        </w:tabs>
        <w:ind w:left="2268" w:hanging="567"/>
      </w:pPr>
      <w:rPr>
        <w:rFonts w:ascii="Calibri" w:hAnsi="Calibri"/>
        <w:sz w:val="21"/>
        <w:szCs w:val="21"/>
      </w:rPr>
    </w:lvl>
    <w:lvl w:ilvl="4">
      <w:start w:val="1"/>
      <w:numFmt w:val="decimal"/>
      <w:lvlText w:val=" %2.%3.%4.%5."/>
      <w:lvlJc w:val="left"/>
      <w:pPr>
        <w:tabs>
          <w:tab w:val="num" w:pos="2520"/>
        </w:tabs>
        <w:ind w:left="2520" w:hanging="360"/>
      </w:pPr>
      <w:rPr>
        <w:rFonts w:ascii="Calibri" w:hAnsi="Calibri"/>
        <w:sz w:val="21"/>
        <w:szCs w:val="21"/>
      </w:rPr>
    </w:lvl>
    <w:lvl w:ilvl="5">
      <w:start w:val="1"/>
      <w:numFmt w:val="decimal"/>
      <w:lvlText w:val=" %6."/>
      <w:lvlJc w:val="left"/>
      <w:pPr>
        <w:tabs>
          <w:tab w:val="num" w:pos="2880"/>
        </w:tabs>
        <w:ind w:left="2880" w:hanging="360"/>
      </w:pPr>
      <w:rPr>
        <w:rFonts w:ascii="Calibri" w:hAnsi="Calibri"/>
        <w:sz w:val="21"/>
        <w:szCs w:val="21"/>
      </w:rPr>
    </w:lvl>
    <w:lvl w:ilvl="6">
      <w:start w:val="1"/>
      <w:numFmt w:val="decimal"/>
      <w:lvlText w:val=" %7."/>
      <w:lvlJc w:val="left"/>
      <w:pPr>
        <w:tabs>
          <w:tab w:val="num" w:pos="3240"/>
        </w:tabs>
        <w:ind w:left="3240" w:hanging="360"/>
      </w:pPr>
      <w:rPr>
        <w:rFonts w:ascii="Calibri" w:hAnsi="Calibri"/>
        <w:sz w:val="21"/>
        <w:szCs w:val="21"/>
      </w:rPr>
    </w:lvl>
    <w:lvl w:ilvl="7">
      <w:start w:val="1"/>
      <w:numFmt w:val="decimal"/>
      <w:lvlText w:val=" %8."/>
      <w:lvlJc w:val="left"/>
      <w:pPr>
        <w:tabs>
          <w:tab w:val="num" w:pos="3600"/>
        </w:tabs>
        <w:ind w:left="3600" w:hanging="360"/>
      </w:pPr>
      <w:rPr>
        <w:rFonts w:ascii="Calibri" w:hAnsi="Calibri"/>
        <w:sz w:val="21"/>
        <w:szCs w:val="21"/>
      </w:rPr>
    </w:lvl>
    <w:lvl w:ilvl="8">
      <w:start w:val="1"/>
      <w:numFmt w:val="decimal"/>
      <w:lvlText w:val=" %9."/>
      <w:lvlJc w:val="left"/>
      <w:pPr>
        <w:tabs>
          <w:tab w:val="num" w:pos="3960"/>
        </w:tabs>
        <w:ind w:left="3960" w:hanging="360"/>
      </w:pPr>
      <w:rPr>
        <w:rFonts w:ascii="Calibri" w:hAnsi="Calibri"/>
        <w:sz w:val="21"/>
        <w:szCs w:val="21"/>
      </w:rPr>
    </w:lvl>
  </w:abstractNum>
  <w:abstractNum w:abstractNumId="5" w15:restartNumberingAfterBreak="1">
    <w:nsid w:val="0F1E36EF"/>
    <w:multiLevelType w:val="multilevel"/>
    <w:tmpl w:val="D8E687D2"/>
    <w:lvl w:ilvl="0">
      <w:start w:val="1"/>
      <w:numFmt w:val="decimal"/>
      <w:lvlText w:val="%1."/>
      <w:lvlJc w:val="left"/>
      <w:pPr>
        <w:ind w:left="432" w:hanging="432"/>
      </w:pPr>
      <w:rPr>
        <w:rFonts w:hint="default"/>
        <w:b/>
        <w:i w:val="0"/>
        <w:sz w:val="24"/>
        <w:szCs w:val="24"/>
      </w:rPr>
    </w:lvl>
    <w:lvl w:ilvl="1">
      <w:start w:val="1"/>
      <w:numFmt w:val="decimal"/>
      <w:pStyle w:val="PODN2"/>
      <w:lvlText w:val="%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OD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6" w15:restartNumberingAfterBreak="1">
    <w:nsid w:val="13347114"/>
    <w:multiLevelType w:val="multilevel"/>
    <w:tmpl w:val="A7A4AEA8"/>
    <w:styleLink w:val="Styl1"/>
    <w:lvl w:ilvl="0">
      <w:start w:val="1"/>
      <w:numFmt w:val="decimal"/>
      <w:lvlText w:val="%1."/>
      <w:lvlJc w:val="left"/>
      <w:pPr>
        <w:ind w:left="360" w:hanging="360"/>
      </w:pPr>
      <w:rPr>
        <w:rFonts w:hint="default"/>
        <w:b/>
        <w:i w:val="0"/>
        <w:sz w:val="28"/>
        <w:szCs w:val="21"/>
      </w:rPr>
    </w:lvl>
    <w:lvl w:ilvl="1">
      <w:start w:val="1"/>
      <w:numFmt w:val="decimal"/>
      <w:lvlText w:val="%1.%2."/>
      <w:lvlJc w:val="left"/>
      <w:pPr>
        <w:ind w:left="792" w:hanging="432"/>
      </w:pPr>
      <w:rPr>
        <w:sz w:val="28"/>
        <w:szCs w:val="28"/>
      </w:rPr>
    </w:lvl>
    <w:lvl w:ilvl="2">
      <w:start w:val="1"/>
      <w:numFmt w:val="decimal"/>
      <w:lvlText w:val="%1.%2.%3."/>
      <w:lvlJc w:val="left"/>
      <w:pPr>
        <w:ind w:left="1224" w:hanging="504"/>
      </w:pPr>
      <w:rPr>
        <w:sz w:val="21"/>
        <w:szCs w:val="21"/>
      </w:rPr>
    </w:lvl>
    <w:lvl w:ilvl="3">
      <w:start w:val="1"/>
      <w:numFmt w:val="decimal"/>
      <w:lvlText w:val="%1.%2.%3.%4."/>
      <w:lvlJc w:val="left"/>
      <w:pPr>
        <w:ind w:left="1728" w:hanging="648"/>
      </w:pPr>
      <w:rPr>
        <w:sz w:val="21"/>
        <w:szCs w:val="21"/>
      </w:rPr>
    </w:lvl>
    <w:lvl w:ilvl="4">
      <w:start w:val="1"/>
      <w:numFmt w:val="decimal"/>
      <w:lvlText w:val="%1.%2.%3.%4.%5."/>
      <w:lvlJc w:val="left"/>
      <w:pPr>
        <w:ind w:left="2232" w:hanging="792"/>
      </w:pPr>
      <w:rPr>
        <w:sz w:val="21"/>
        <w:szCs w:val="21"/>
      </w:rPr>
    </w:lvl>
    <w:lvl w:ilvl="5">
      <w:start w:val="1"/>
      <w:numFmt w:val="decimal"/>
      <w:lvlText w:val="%1.%2.%3.%4.%5.%6."/>
      <w:lvlJc w:val="left"/>
      <w:pPr>
        <w:ind w:left="2736" w:hanging="936"/>
      </w:pPr>
      <w:rPr>
        <w:sz w:val="21"/>
        <w:szCs w:val="21"/>
      </w:rPr>
    </w:lvl>
    <w:lvl w:ilvl="6">
      <w:start w:val="1"/>
      <w:numFmt w:val="decimal"/>
      <w:lvlText w:val="%1.%2.%3.%4.%5.%6.%7."/>
      <w:lvlJc w:val="left"/>
      <w:pPr>
        <w:ind w:left="3240" w:hanging="1080"/>
      </w:pPr>
      <w:rPr>
        <w:sz w:val="21"/>
        <w:szCs w:val="21"/>
      </w:rPr>
    </w:lvl>
    <w:lvl w:ilvl="7">
      <w:start w:val="1"/>
      <w:numFmt w:val="decimal"/>
      <w:lvlText w:val="%1.%2.%3.%4.%5.%6.%7.%8."/>
      <w:lvlJc w:val="left"/>
      <w:pPr>
        <w:ind w:left="3744" w:hanging="1224"/>
      </w:pPr>
      <w:rPr>
        <w:sz w:val="21"/>
        <w:szCs w:val="21"/>
      </w:rPr>
    </w:lvl>
    <w:lvl w:ilvl="8">
      <w:start w:val="1"/>
      <w:numFmt w:val="decimal"/>
      <w:lvlText w:val="%1.%2.%3.%4.%5.%6.%7.%8.%9."/>
      <w:lvlJc w:val="left"/>
      <w:pPr>
        <w:ind w:left="4320" w:hanging="1440"/>
      </w:pPr>
      <w:rPr>
        <w:sz w:val="21"/>
        <w:szCs w:val="21"/>
      </w:rPr>
    </w:lvl>
  </w:abstractNum>
  <w:abstractNum w:abstractNumId="7" w15:restartNumberingAfterBreak="1">
    <w:nsid w:val="15D00158"/>
    <w:multiLevelType w:val="multilevel"/>
    <w:tmpl w:val="BD0896F6"/>
    <w:lvl w:ilvl="0">
      <w:start w:val="1"/>
      <w:numFmt w:val="decimal"/>
      <w:pStyle w:val="PODNor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ascii="Arial Narrow" w:eastAsia="Times New Roman" w:hAnsi="Arial Narrow" w:cs="Times New Roman" w:hint="default"/>
        <w:b w:val="0"/>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8" w15:restartNumberingAfterBreak="1">
    <w:nsid w:val="19087705"/>
    <w:multiLevelType w:val="multilevel"/>
    <w:tmpl w:val="A288B2F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1">
    <w:nsid w:val="1C077234"/>
    <w:multiLevelType w:val="hybridMultilevel"/>
    <w:tmpl w:val="1C5A31AA"/>
    <w:lvl w:ilvl="0" w:tplc="555621B0">
      <w:start w:val="1"/>
      <w:numFmt w:val="decimal"/>
      <w:pStyle w:val="INSN4"/>
      <w:lvlText w:val="§ %1"/>
      <w:lvlJc w:val="left"/>
      <w:pPr>
        <w:tabs>
          <w:tab w:val="num" w:pos="851"/>
        </w:tabs>
        <w:ind w:left="851" w:hanging="85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1">
    <w:nsid w:val="2DB53D24"/>
    <w:multiLevelType w:val="multilevel"/>
    <w:tmpl w:val="EEBC5D2C"/>
    <w:lvl w:ilvl="0">
      <w:start w:val="1"/>
      <w:numFmt w:val="decimal"/>
      <w:lvlText w:val="%1."/>
      <w:lvlJc w:val="left"/>
      <w:pPr>
        <w:tabs>
          <w:tab w:val="num" w:pos="567"/>
        </w:tabs>
        <w:ind w:left="567" w:hanging="567"/>
      </w:pPr>
      <w:rPr>
        <w:rFonts w:ascii="Calibri" w:hAnsi="Calibri" w:hint="default"/>
        <w:b/>
        <w:i w:val="0"/>
        <w:sz w:val="28"/>
      </w:rPr>
    </w:lvl>
    <w:lvl w:ilvl="1">
      <w:start w:val="1"/>
      <w:numFmt w:val="decimal"/>
      <w:lvlText w:val="%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Restart w:val="1"/>
      <w:pStyle w:val="INSN5"/>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11" w15:restartNumberingAfterBreak="1">
    <w:nsid w:val="3B207078"/>
    <w:multiLevelType w:val="multilevel"/>
    <w:tmpl w:val="89CE4118"/>
    <w:lvl w:ilvl="0">
      <w:start w:val="1"/>
      <w:numFmt w:val="decimal"/>
      <w:pStyle w:val="Treumowy"/>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1">
    <w:nsid w:val="4CA1768D"/>
    <w:multiLevelType w:val="hybridMultilevel"/>
    <w:tmpl w:val="92A44C12"/>
    <w:lvl w:ilvl="0" w:tplc="AE161F30">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13" w15:restartNumberingAfterBreak="1">
    <w:nsid w:val="5BE121DE"/>
    <w:multiLevelType w:val="hybridMultilevel"/>
    <w:tmpl w:val="17C074A0"/>
    <w:lvl w:ilvl="0" w:tplc="F808CF94">
      <w:start w:val="1"/>
      <w:numFmt w:val="decimal"/>
      <w:pStyle w:val="INSParagraf"/>
      <w:lvlText w:val="§ %1"/>
      <w:lvlJc w:val="center"/>
      <w:pPr>
        <w:tabs>
          <w:tab w:val="num" w:pos="360"/>
        </w:tabs>
        <w:ind w:left="360" w:hanging="72"/>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4" w15:restartNumberingAfterBreak="1">
    <w:nsid w:val="680B29DF"/>
    <w:multiLevelType w:val="hybridMultilevel"/>
    <w:tmpl w:val="119CD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1">
    <w:nsid w:val="6EC970E7"/>
    <w:multiLevelType w:val="hybridMultilevel"/>
    <w:tmpl w:val="E932C6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1">
    <w:nsid w:val="75DF42F0"/>
    <w:multiLevelType w:val="multilevel"/>
    <w:tmpl w:val="4DE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1">
    <w:nsid w:val="7BAE1BB9"/>
    <w:multiLevelType w:val="multilevel"/>
    <w:tmpl w:val="0A78FDD8"/>
    <w:lvl w:ilvl="0">
      <w:start w:val="1"/>
      <w:numFmt w:val="decimal"/>
      <w:lvlText w:val="%1."/>
      <w:lvlJc w:val="left"/>
      <w:pPr>
        <w:tabs>
          <w:tab w:val="num" w:pos="567"/>
        </w:tabs>
        <w:ind w:left="567" w:hanging="567"/>
      </w:pPr>
      <w:rPr>
        <w:rFonts w:hint="default"/>
        <w:lang w:eastAsia="ar-SA" w:bidi="ar-SA"/>
      </w:rPr>
    </w:lvl>
    <w:lvl w:ilvl="1">
      <w:start w:val="1"/>
      <w:numFmt w:val="decimal"/>
      <w:pStyle w:val="INSZaczniki"/>
      <w:lvlText w:val="%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1985"/>
        </w:tabs>
        <w:ind w:left="1985" w:hanging="284"/>
      </w:pPr>
      <w:rPr>
        <w:rFonts w:ascii="Calibri" w:hAnsi="Calibri"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num w:numId="1" w16cid:durableId="12920979">
    <w:abstractNumId w:val="0"/>
  </w:num>
  <w:num w:numId="2" w16cid:durableId="807865608">
    <w:abstractNumId w:val="3"/>
  </w:num>
  <w:num w:numId="3" w16cid:durableId="1427340465">
    <w:abstractNumId w:val="4"/>
  </w:num>
  <w:num w:numId="4" w16cid:durableId="871918498">
    <w:abstractNumId w:val="9"/>
  </w:num>
  <w:num w:numId="5" w16cid:durableId="1936983122">
    <w:abstractNumId w:val="10"/>
  </w:num>
  <w:num w:numId="6" w16cid:durableId="821848038">
    <w:abstractNumId w:val="13"/>
  </w:num>
  <w:num w:numId="7" w16cid:durableId="254437336">
    <w:abstractNumId w:val="17"/>
  </w:num>
  <w:num w:numId="8" w16cid:durableId="1731070519">
    <w:abstractNumId w:val="6"/>
  </w:num>
  <w:num w:numId="9" w16cid:durableId="155538332">
    <w:abstractNumId w:val="5"/>
  </w:num>
  <w:num w:numId="10" w16cid:durableId="466315229">
    <w:abstractNumId w:val="7"/>
  </w:num>
  <w:num w:numId="11" w16cid:durableId="1135486603">
    <w:abstractNumId w:val="8"/>
  </w:num>
  <w:num w:numId="12" w16cid:durableId="11588884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95899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5779380">
    <w:abstractNumId w:val="11"/>
  </w:num>
  <w:num w:numId="15" w16cid:durableId="1500243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981989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6063145">
    <w:abstractNumId w:val="7"/>
    <w:lvlOverride w:ilvl="0">
      <w:lvl w:ilvl="0">
        <w:start w:val="1"/>
        <w:numFmt w:val="decimal"/>
        <w:pStyle w:val="PODNor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b w:val="0"/>
        </w:rPr>
      </w:lvl>
    </w:lvlOverride>
    <w:lvlOverride w:ilvl="2">
      <w:lvl w:ilvl="2">
        <w:start w:val="1"/>
        <w:numFmt w:val="bullet"/>
        <w:lvlText w:val=""/>
        <w:lvlJc w:val="left"/>
        <w:pPr>
          <w:tabs>
            <w:tab w:val="num" w:pos="1701"/>
          </w:tabs>
          <w:ind w:left="1701" w:hanging="567"/>
        </w:pPr>
        <w:rPr>
          <w:rFonts w:ascii="Symbol" w:hAnsi="Symbol" w:hint="default"/>
          <w:color w:val="auto"/>
        </w:rPr>
      </w:lvl>
    </w:lvlOverride>
    <w:lvlOverride w:ilvl="3">
      <w:lvl w:ilvl="3">
        <w:start w:val="1"/>
        <w:numFmt w:val="bullet"/>
        <w:lvlText w:val="-"/>
        <w:lvlJc w:val="left"/>
        <w:pPr>
          <w:tabs>
            <w:tab w:val="num" w:pos="1985"/>
          </w:tabs>
          <w:ind w:left="1985" w:hanging="284"/>
        </w:pPr>
        <w:rPr>
          <w:rFonts w:ascii="Calibri" w:hAnsi="Calibri" w:hint="default"/>
        </w:rPr>
      </w:lvl>
    </w:lvlOverride>
    <w:lvlOverride w:ilvl="4">
      <w:lvl w:ilvl="4">
        <w:start w:val="1"/>
        <w:numFmt w:val="decimal"/>
        <w:lvlText w:val="%5."/>
        <w:lvlJc w:val="left"/>
        <w:pPr>
          <w:tabs>
            <w:tab w:val="num" w:pos="0"/>
          </w:tabs>
          <w:ind w:left="2160" w:hanging="360"/>
        </w:pPr>
        <w:rPr>
          <w:rFonts w:hint="default"/>
        </w:rPr>
      </w:lvl>
    </w:lvlOverride>
    <w:lvlOverride w:ilvl="5">
      <w:lvl w:ilvl="5">
        <w:start w:val="1"/>
        <w:numFmt w:val="decimal"/>
        <w:lvlText w:val="%6."/>
        <w:lvlJc w:val="left"/>
        <w:pPr>
          <w:tabs>
            <w:tab w:val="num" w:pos="0"/>
          </w:tabs>
          <w:ind w:left="2520" w:hanging="360"/>
        </w:pPr>
        <w:rPr>
          <w:rFonts w:hint="default"/>
        </w:rPr>
      </w:lvl>
    </w:lvlOverride>
    <w:lvlOverride w:ilvl="6">
      <w:lvl w:ilvl="6">
        <w:start w:val="1"/>
        <w:numFmt w:val="decimal"/>
        <w:lvlText w:val="%7."/>
        <w:lvlJc w:val="left"/>
        <w:pPr>
          <w:tabs>
            <w:tab w:val="num" w:pos="0"/>
          </w:tabs>
          <w:ind w:left="2880" w:hanging="360"/>
        </w:pPr>
        <w:rPr>
          <w:rFonts w:hint="default"/>
        </w:rPr>
      </w:lvl>
    </w:lvlOverride>
    <w:lvlOverride w:ilvl="7">
      <w:lvl w:ilvl="7">
        <w:start w:val="1"/>
        <w:numFmt w:val="decimal"/>
        <w:lvlText w:val="%8."/>
        <w:lvlJc w:val="left"/>
        <w:pPr>
          <w:tabs>
            <w:tab w:val="num" w:pos="0"/>
          </w:tabs>
          <w:ind w:left="3240" w:hanging="360"/>
        </w:pPr>
        <w:rPr>
          <w:rFonts w:hint="default"/>
        </w:rPr>
      </w:lvl>
    </w:lvlOverride>
    <w:lvlOverride w:ilvl="8">
      <w:lvl w:ilvl="8">
        <w:start w:val="1"/>
        <w:numFmt w:val="decimal"/>
        <w:lvlText w:val="%9."/>
        <w:lvlJc w:val="left"/>
        <w:pPr>
          <w:tabs>
            <w:tab w:val="num" w:pos="0"/>
          </w:tabs>
          <w:ind w:left="3600" w:hanging="360"/>
        </w:pPr>
        <w:rPr>
          <w:rFonts w:hint="default"/>
        </w:rPr>
      </w:lvl>
    </w:lvlOverride>
  </w:num>
  <w:num w:numId="18" w16cid:durableId="1236477835">
    <w:abstractNumId w:val="7"/>
    <w:lvlOverride w:ilvl="0">
      <w:lvl w:ilvl="0">
        <w:start w:val="1"/>
        <w:numFmt w:val="decimal"/>
        <w:pStyle w:val="PODNor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hint="default"/>
          <w:b w:val="0"/>
        </w:rPr>
      </w:lvl>
    </w:lvlOverride>
    <w:lvlOverride w:ilvl="2">
      <w:lvl w:ilvl="2">
        <w:start w:val="1"/>
        <w:numFmt w:val="bullet"/>
        <w:lvlText w:val=""/>
        <w:lvlJc w:val="left"/>
        <w:pPr>
          <w:tabs>
            <w:tab w:val="num" w:pos="1701"/>
          </w:tabs>
          <w:ind w:left="1701" w:hanging="567"/>
        </w:pPr>
        <w:rPr>
          <w:rFonts w:ascii="Symbol" w:hAnsi="Symbol" w:hint="default"/>
          <w:color w:val="auto"/>
        </w:rPr>
      </w:lvl>
    </w:lvlOverride>
    <w:lvlOverride w:ilvl="3">
      <w:lvl w:ilvl="3">
        <w:start w:val="1"/>
        <w:numFmt w:val="bullet"/>
        <w:lvlText w:val="-"/>
        <w:lvlJc w:val="left"/>
        <w:pPr>
          <w:tabs>
            <w:tab w:val="num" w:pos="1985"/>
          </w:tabs>
          <w:ind w:left="1985" w:hanging="284"/>
        </w:pPr>
        <w:rPr>
          <w:rFonts w:ascii="Calibri" w:hAnsi="Calibri" w:hint="default"/>
        </w:rPr>
      </w:lvl>
    </w:lvlOverride>
    <w:lvlOverride w:ilvl="4">
      <w:lvl w:ilvl="4">
        <w:start w:val="1"/>
        <w:numFmt w:val="decimal"/>
        <w:lvlText w:val="%5."/>
        <w:lvlJc w:val="left"/>
        <w:pPr>
          <w:tabs>
            <w:tab w:val="num" w:pos="0"/>
          </w:tabs>
          <w:ind w:left="2160" w:hanging="360"/>
        </w:pPr>
        <w:rPr>
          <w:rFonts w:hint="default"/>
        </w:rPr>
      </w:lvl>
    </w:lvlOverride>
    <w:lvlOverride w:ilvl="5">
      <w:lvl w:ilvl="5">
        <w:start w:val="1"/>
        <w:numFmt w:val="decimal"/>
        <w:lvlText w:val="%6."/>
        <w:lvlJc w:val="left"/>
        <w:pPr>
          <w:tabs>
            <w:tab w:val="num" w:pos="0"/>
          </w:tabs>
          <w:ind w:left="2520" w:hanging="360"/>
        </w:pPr>
        <w:rPr>
          <w:rFonts w:hint="default"/>
        </w:rPr>
      </w:lvl>
    </w:lvlOverride>
    <w:lvlOverride w:ilvl="6">
      <w:lvl w:ilvl="6">
        <w:start w:val="1"/>
        <w:numFmt w:val="decimal"/>
        <w:lvlText w:val="%7."/>
        <w:lvlJc w:val="left"/>
        <w:pPr>
          <w:tabs>
            <w:tab w:val="num" w:pos="0"/>
          </w:tabs>
          <w:ind w:left="2880" w:hanging="360"/>
        </w:pPr>
        <w:rPr>
          <w:rFonts w:hint="default"/>
        </w:rPr>
      </w:lvl>
    </w:lvlOverride>
    <w:lvlOverride w:ilvl="7">
      <w:lvl w:ilvl="7">
        <w:start w:val="1"/>
        <w:numFmt w:val="decimal"/>
        <w:lvlText w:val="%8."/>
        <w:lvlJc w:val="left"/>
        <w:pPr>
          <w:tabs>
            <w:tab w:val="num" w:pos="0"/>
          </w:tabs>
          <w:ind w:left="3240" w:hanging="360"/>
        </w:pPr>
        <w:rPr>
          <w:rFonts w:hint="default"/>
        </w:rPr>
      </w:lvl>
    </w:lvlOverride>
    <w:lvlOverride w:ilvl="8">
      <w:lvl w:ilvl="8">
        <w:start w:val="1"/>
        <w:numFmt w:val="decimal"/>
        <w:lvlText w:val="%9."/>
        <w:lvlJc w:val="left"/>
        <w:pPr>
          <w:tabs>
            <w:tab w:val="num" w:pos="0"/>
          </w:tabs>
          <w:ind w:left="3600" w:hanging="360"/>
        </w:pPr>
        <w:rPr>
          <w:rFonts w:hint="default"/>
        </w:rPr>
      </w:lvl>
    </w:lvlOverride>
  </w:num>
  <w:num w:numId="19" w16cid:durableId="126315544">
    <w:abstractNumId w:val="7"/>
    <w:lvlOverride w:ilvl="0">
      <w:startOverride w:val="1"/>
      <w:lvl w:ilvl="0">
        <w:start w:val="1"/>
        <w:numFmt w:val="decimal"/>
        <w:pStyle w:val="PODNormal"/>
        <w:lvlText w:val="%1)"/>
        <w:lvlJc w:val="left"/>
        <w:pPr>
          <w:tabs>
            <w:tab w:val="num" w:pos="567"/>
          </w:tabs>
          <w:ind w:left="567" w:hanging="567"/>
        </w:pPr>
        <w:rPr>
          <w:rFonts w:hint="default"/>
        </w:rPr>
      </w:lvl>
    </w:lvlOverride>
    <w:lvlOverride w:ilvl="1">
      <w:startOverride w:val="1"/>
      <w:lvl w:ilvl="1">
        <w:start w:val="1"/>
        <w:numFmt w:val="lowerLetter"/>
        <w:lvlText w:val="%2)"/>
        <w:lvlJc w:val="left"/>
        <w:pPr>
          <w:tabs>
            <w:tab w:val="num" w:pos="1134"/>
          </w:tabs>
          <w:ind w:left="1134" w:hanging="567"/>
        </w:pPr>
        <w:rPr>
          <w:rFonts w:hint="default"/>
          <w:b w:val="0"/>
        </w:rPr>
      </w:lvl>
    </w:lvlOverride>
    <w:lvlOverride w:ilvl="2">
      <w:startOverride w:val="1"/>
      <w:lvl w:ilvl="2">
        <w:start w:val="1"/>
        <w:numFmt w:val="bullet"/>
        <w:lvlText w:val=""/>
        <w:lvlJc w:val="left"/>
        <w:pPr>
          <w:tabs>
            <w:tab w:val="num" w:pos="1701"/>
          </w:tabs>
          <w:ind w:left="1701" w:hanging="567"/>
        </w:pPr>
        <w:rPr>
          <w:rFonts w:ascii="Symbol" w:hAnsi="Symbol" w:hint="default"/>
          <w:color w:val="auto"/>
        </w:rPr>
      </w:lvl>
    </w:lvlOverride>
    <w:lvlOverride w:ilvl="3">
      <w:startOverride w:val="1"/>
      <w:lvl w:ilvl="3">
        <w:start w:val="1"/>
        <w:numFmt w:val="bullet"/>
        <w:lvlText w:val="-"/>
        <w:lvlJc w:val="left"/>
        <w:pPr>
          <w:tabs>
            <w:tab w:val="num" w:pos="1985"/>
          </w:tabs>
          <w:ind w:left="1985" w:hanging="284"/>
        </w:pPr>
        <w:rPr>
          <w:rFonts w:ascii="Calibri" w:hAnsi="Calibri" w:hint="default"/>
        </w:rPr>
      </w:lvl>
    </w:lvlOverride>
    <w:lvlOverride w:ilvl="4">
      <w:startOverride w:val="1"/>
      <w:lvl w:ilvl="4">
        <w:start w:val="1"/>
        <w:numFmt w:val="decimal"/>
        <w:lvlText w:val="%5."/>
        <w:lvlJc w:val="left"/>
        <w:pPr>
          <w:tabs>
            <w:tab w:val="num" w:pos="0"/>
          </w:tabs>
          <w:ind w:left="2160" w:hanging="360"/>
        </w:pPr>
        <w:rPr>
          <w:rFonts w:hint="default"/>
        </w:rPr>
      </w:lvl>
    </w:lvlOverride>
    <w:lvlOverride w:ilvl="5">
      <w:startOverride w:val="1"/>
      <w:lvl w:ilvl="5">
        <w:start w:val="1"/>
        <w:numFmt w:val="decimal"/>
        <w:lvlText w:val="%6."/>
        <w:lvlJc w:val="left"/>
        <w:pPr>
          <w:tabs>
            <w:tab w:val="num" w:pos="0"/>
          </w:tabs>
          <w:ind w:left="2520" w:hanging="360"/>
        </w:pPr>
        <w:rPr>
          <w:rFonts w:hint="default"/>
        </w:rPr>
      </w:lvl>
    </w:lvlOverride>
    <w:lvlOverride w:ilvl="6">
      <w:startOverride w:val="1"/>
      <w:lvl w:ilvl="6">
        <w:start w:val="1"/>
        <w:numFmt w:val="decimal"/>
        <w:lvlText w:val="%7."/>
        <w:lvlJc w:val="left"/>
        <w:pPr>
          <w:tabs>
            <w:tab w:val="num" w:pos="0"/>
          </w:tabs>
          <w:ind w:left="2880" w:hanging="360"/>
        </w:pPr>
        <w:rPr>
          <w:rFonts w:hint="default"/>
        </w:rPr>
      </w:lvl>
    </w:lvlOverride>
    <w:lvlOverride w:ilvl="7">
      <w:startOverride w:val="1"/>
      <w:lvl w:ilvl="7">
        <w:start w:val="1"/>
        <w:numFmt w:val="decimal"/>
        <w:lvlText w:val="%8."/>
        <w:lvlJc w:val="left"/>
        <w:pPr>
          <w:tabs>
            <w:tab w:val="num" w:pos="0"/>
          </w:tabs>
          <w:ind w:left="3240" w:hanging="360"/>
        </w:pPr>
        <w:rPr>
          <w:rFonts w:hint="default"/>
        </w:rPr>
      </w:lvl>
    </w:lvlOverride>
    <w:lvlOverride w:ilvl="8">
      <w:startOverride w:val="1"/>
      <w:lvl w:ilvl="8">
        <w:start w:val="1"/>
        <w:numFmt w:val="decimal"/>
        <w:lvlText w:val="%9."/>
        <w:lvlJc w:val="left"/>
        <w:pPr>
          <w:tabs>
            <w:tab w:val="num" w:pos="0"/>
          </w:tabs>
          <w:ind w:left="3600" w:hanging="360"/>
        </w:pPr>
        <w:rPr>
          <w:rFonts w:hint="default"/>
        </w:rPr>
      </w:lvl>
    </w:lvlOverride>
  </w:num>
  <w:num w:numId="20" w16cid:durableId="9418362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61561161">
    <w:abstractNumId w:val="7"/>
    <w:lvlOverride w:ilvl="0">
      <w:startOverride w:val="1"/>
      <w:lvl w:ilvl="0">
        <w:start w:val="1"/>
        <w:numFmt w:val="decimal"/>
        <w:pStyle w:val="PODNormal"/>
        <w:lvlText w:val="%1)"/>
        <w:lvlJc w:val="left"/>
        <w:pPr>
          <w:tabs>
            <w:tab w:val="num" w:pos="567"/>
          </w:tabs>
          <w:ind w:left="567" w:hanging="567"/>
        </w:pPr>
        <w:rPr>
          <w:rFonts w:hint="default"/>
        </w:rPr>
      </w:lvl>
    </w:lvlOverride>
    <w:lvlOverride w:ilvl="1">
      <w:startOverride w:val="1"/>
      <w:lvl w:ilvl="1">
        <w:start w:val="1"/>
        <w:numFmt w:val="lowerLetter"/>
        <w:lvlText w:val="%2)"/>
        <w:lvlJc w:val="left"/>
        <w:pPr>
          <w:tabs>
            <w:tab w:val="num" w:pos="1134"/>
          </w:tabs>
          <w:ind w:left="1134" w:hanging="567"/>
        </w:pPr>
        <w:rPr>
          <w:rFonts w:ascii="Arial Narrow" w:eastAsia="Times New Roman" w:hAnsi="Arial Narrow" w:cs="Times New Roman" w:hint="default"/>
          <w:b w:val="0"/>
          <w:color w:val="auto"/>
        </w:rPr>
      </w:lvl>
    </w:lvlOverride>
    <w:lvlOverride w:ilvl="2">
      <w:startOverride w:val="1"/>
      <w:lvl w:ilvl="2">
        <w:start w:val="1"/>
        <w:numFmt w:val="bullet"/>
        <w:lvlText w:val=""/>
        <w:lvlJc w:val="left"/>
        <w:pPr>
          <w:tabs>
            <w:tab w:val="num" w:pos="1701"/>
          </w:tabs>
          <w:ind w:left="1701" w:hanging="567"/>
        </w:pPr>
        <w:rPr>
          <w:rFonts w:ascii="Symbol" w:hAnsi="Symbol" w:hint="default"/>
          <w:color w:val="auto"/>
        </w:rPr>
      </w:lvl>
    </w:lvlOverride>
    <w:lvlOverride w:ilvl="3">
      <w:startOverride w:val="1"/>
      <w:lvl w:ilvl="3">
        <w:start w:val="1"/>
        <w:numFmt w:val="bullet"/>
        <w:lvlText w:val="-"/>
        <w:lvlJc w:val="left"/>
        <w:pPr>
          <w:tabs>
            <w:tab w:val="num" w:pos="1985"/>
          </w:tabs>
          <w:ind w:left="1985" w:hanging="284"/>
        </w:pPr>
        <w:rPr>
          <w:rFonts w:ascii="Calibri" w:hAnsi="Calibri" w:hint="default"/>
        </w:rPr>
      </w:lvl>
    </w:lvlOverride>
    <w:lvlOverride w:ilvl="4">
      <w:startOverride w:val="1"/>
      <w:lvl w:ilvl="4">
        <w:start w:val="1"/>
        <w:numFmt w:val="decimal"/>
        <w:lvlText w:val="%5."/>
        <w:lvlJc w:val="left"/>
        <w:pPr>
          <w:tabs>
            <w:tab w:val="num" w:pos="0"/>
          </w:tabs>
          <w:ind w:left="2160" w:hanging="360"/>
        </w:pPr>
        <w:rPr>
          <w:rFonts w:hint="default"/>
        </w:rPr>
      </w:lvl>
    </w:lvlOverride>
    <w:lvlOverride w:ilvl="5">
      <w:startOverride w:val="1"/>
      <w:lvl w:ilvl="5">
        <w:start w:val="1"/>
        <w:numFmt w:val="decimal"/>
        <w:lvlText w:val="%6."/>
        <w:lvlJc w:val="left"/>
        <w:pPr>
          <w:tabs>
            <w:tab w:val="num" w:pos="0"/>
          </w:tabs>
          <w:ind w:left="2520" w:hanging="360"/>
        </w:pPr>
        <w:rPr>
          <w:rFonts w:hint="default"/>
        </w:rPr>
      </w:lvl>
    </w:lvlOverride>
    <w:lvlOverride w:ilvl="6">
      <w:startOverride w:val="1"/>
      <w:lvl w:ilvl="6">
        <w:start w:val="1"/>
        <w:numFmt w:val="decimal"/>
        <w:lvlText w:val="%7."/>
        <w:lvlJc w:val="left"/>
        <w:pPr>
          <w:tabs>
            <w:tab w:val="num" w:pos="0"/>
          </w:tabs>
          <w:ind w:left="2880" w:hanging="360"/>
        </w:pPr>
        <w:rPr>
          <w:rFonts w:hint="default"/>
        </w:rPr>
      </w:lvl>
    </w:lvlOverride>
    <w:lvlOverride w:ilvl="7">
      <w:startOverride w:val="1"/>
      <w:lvl w:ilvl="7">
        <w:start w:val="1"/>
        <w:numFmt w:val="decimal"/>
        <w:lvlText w:val="%8."/>
        <w:lvlJc w:val="left"/>
        <w:pPr>
          <w:tabs>
            <w:tab w:val="num" w:pos="0"/>
          </w:tabs>
          <w:ind w:left="3240" w:hanging="360"/>
        </w:pPr>
        <w:rPr>
          <w:rFonts w:hint="default"/>
        </w:rPr>
      </w:lvl>
    </w:lvlOverride>
    <w:lvlOverride w:ilvl="8">
      <w:startOverride w:val="1"/>
      <w:lvl w:ilvl="8">
        <w:start w:val="1"/>
        <w:numFmt w:val="decimal"/>
        <w:lvlText w:val="%9."/>
        <w:lvlJc w:val="left"/>
        <w:pPr>
          <w:tabs>
            <w:tab w:val="num" w:pos="0"/>
          </w:tabs>
          <w:ind w:left="3600" w:hanging="360"/>
        </w:pPr>
        <w:rPr>
          <w:rFonts w:hint="default"/>
        </w:rPr>
      </w:lvl>
    </w:lvlOverride>
  </w:num>
  <w:num w:numId="22" w16cid:durableId="13963132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00687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83027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7436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51180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40794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38585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9970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2780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6529134">
    <w:abstractNumId w:val="7"/>
    <w:lvlOverride w:ilvl="0">
      <w:lvl w:ilvl="0">
        <w:start w:val="1"/>
        <w:numFmt w:val="decimal"/>
        <w:pStyle w:val="PODNormal"/>
        <w:lvlText w:val="%1)"/>
        <w:lvlJc w:val="left"/>
        <w:pPr>
          <w:tabs>
            <w:tab w:val="num" w:pos="567"/>
          </w:tabs>
          <w:ind w:left="567" w:hanging="567"/>
        </w:pPr>
        <w:rPr>
          <w:rFonts w:hint="default"/>
        </w:rPr>
      </w:lvl>
    </w:lvlOverride>
    <w:lvlOverride w:ilvl="1">
      <w:lvl w:ilvl="1">
        <w:start w:val="1"/>
        <w:numFmt w:val="lowerLetter"/>
        <w:lvlText w:val="%2)"/>
        <w:lvlJc w:val="left"/>
        <w:pPr>
          <w:tabs>
            <w:tab w:val="num" w:pos="1134"/>
          </w:tabs>
          <w:ind w:left="1134" w:hanging="567"/>
        </w:pPr>
        <w:rPr>
          <w:rFonts w:ascii="Arial Narrow" w:eastAsia="Times New Roman" w:hAnsi="Arial Narrow" w:cs="Times New Roman" w:hint="default"/>
          <w:b w:val="0"/>
          <w:color w:val="auto"/>
        </w:rPr>
      </w:lvl>
    </w:lvlOverride>
    <w:lvlOverride w:ilvl="2">
      <w:lvl w:ilvl="2">
        <w:start w:val="1"/>
        <w:numFmt w:val="bullet"/>
        <w:lvlText w:val=""/>
        <w:lvlJc w:val="left"/>
        <w:pPr>
          <w:tabs>
            <w:tab w:val="num" w:pos="1701"/>
          </w:tabs>
          <w:ind w:left="1701" w:hanging="567"/>
        </w:pPr>
        <w:rPr>
          <w:rFonts w:ascii="Symbol" w:hAnsi="Symbol" w:hint="default"/>
          <w:color w:val="auto"/>
        </w:rPr>
      </w:lvl>
    </w:lvlOverride>
    <w:lvlOverride w:ilvl="3">
      <w:lvl w:ilvl="3">
        <w:start w:val="1"/>
        <w:numFmt w:val="bullet"/>
        <w:lvlText w:val="-"/>
        <w:lvlJc w:val="left"/>
        <w:pPr>
          <w:tabs>
            <w:tab w:val="num" w:pos="1985"/>
          </w:tabs>
          <w:ind w:left="1985" w:hanging="284"/>
        </w:pPr>
        <w:rPr>
          <w:rFonts w:ascii="Calibri" w:hAnsi="Calibri" w:hint="default"/>
        </w:rPr>
      </w:lvl>
    </w:lvlOverride>
    <w:lvlOverride w:ilvl="4">
      <w:lvl w:ilvl="4">
        <w:start w:val="1"/>
        <w:numFmt w:val="decimal"/>
        <w:lvlText w:val="%5."/>
        <w:lvlJc w:val="left"/>
        <w:pPr>
          <w:tabs>
            <w:tab w:val="num" w:pos="0"/>
          </w:tabs>
          <w:ind w:left="2160" w:hanging="360"/>
        </w:pPr>
        <w:rPr>
          <w:rFonts w:hint="default"/>
        </w:rPr>
      </w:lvl>
    </w:lvlOverride>
    <w:lvlOverride w:ilvl="5">
      <w:lvl w:ilvl="5">
        <w:start w:val="1"/>
        <w:numFmt w:val="decimal"/>
        <w:lvlText w:val="%6."/>
        <w:lvlJc w:val="left"/>
        <w:pPr>
          <w:tabs>
            <w:tab w:val="num" w:pos="0"/>
          </w:tabs>
          <w:ind w:left="2520" w:hanging="360"/>
        </w:pPr>
        <w:rPr>
          <w:rFonts w:hint="default"/>
        </w:rPr>
      </w:lvl>
    </w:lvlOverride>
    <w:lvlOverride w:ilvl="6">
      <w:lvl w:ilvl="6">
        <w:start w:val="1"/>
        <w:numFmt w:val="decimal"/>
        <w:lvlText w:val="%7."/>
        <w:lvlJc w:val="left"/>
        <w:pPr>
          <w:tabs>
            <w:tab w:val="num" w:pos="0"/>
          </w:tabs>
          <w:ind w:left="2880" w:hanging="360"/>
        </w:pPr>
        <w:rPr>
          <w:rFonts w:hint="default"/>
        </w:rPr>
      </w:lvl>
    </w:lvlOverride>
    <w:lvlOverride w:ilvl="7">
      <w:lvl w:ilvl="7">
        <w:start w:val="1"/>
        <w:numFmt w:val="decimal"/>
        <w:lvlText w:val="%8."/>
        <w:lvlJc w:val="left"/>
        <w:pPr>
          <w:tabs>
            <w:tab w:val="num" w:pos="0"/>
          </w:tabs>
          <w:ind w:left="3240" w:hanging="360"/>
        </w:pPr>
        <w:rPr>
          <w:rFonts w:hint="default"/>
        </w:rPr>
      </w:lvl>
    </w:lvlOverride>
    <w:lvlOverride w:ilvl="8">
      <w:lvl w:ilvl="8">
        <w:start w:val="1"/>
        <w:numFmt w:val="decimal"/>
        <w:lvlText w:val="%9."/>
        <w:lvlJc w:val="left"/>
        <w:pPr>
          <w:tabs>
            <w:tab w:val="num" w:pos="0"/>
          </w:tabs>
          <w:ind w:left="3600" w:hanging="360"/>
        </w:pPr>
        <w:rPr>
          <w:rFonts w:hint="default"/>
        </w:rPr>
      </w:lvl>
    </w:lvlOverride>
  </w:num>
  <w:num w:numId="32" w16cid:durableId="1127816189">
    <w:abstractNumId w:val="7"/>
    <w:lvlOverride w:ilvl="0">
      <w:startOverride w:val="1"/>
      <w:lvl w:ilvl="0">
        <w:start w:val="1"/>
        <w:numFmt w:val="decimal"/>
        <w:pStyle w:val="PODNormal"/>
        <w:lvlText w:val="%1)"/>
        <w:lvlJc w:val="left"/>
        <w:pPr>
          <w:tabs>
            <w:tab w:val="num" w:pos="567"/>
          </w:tabs>
          <w:ind w:left="567" w:hanging="567"/>
        </w:pPr>
        <w:rPr>
          <w:rFonts w:hint="default"/>
        </w:rPr>
      </w:lvl>
    </w:lvlOverride>
    <w:lvlOverride w:ilvl="1">
      <w:startOverride w:val="1"/>
      <w:lvl w:ilvl="1">
        <w:start w:val="1"/>
        <w:numFmt w:val="lowerLetter"/>
        <w:lvlText w:val="%2)"/>
        <w:lvlJc w:val="left"/>
        <w:pPr>
          <w:tabs>
            <w:tab w:val="num" w:pos="1134"/>
          </w:tabs>
          <w:ind w:left="1134" w:hanging="567"/>
        </w:pPr>
        <w:rPr>
          <w:rFonts w:hint="default"/>
          <w:b w:val="0"/>
        </w:rPr>
      </w:lvl>
    </w:lvlOverride>
    <w:lvlOverride w:ilvl="2">
      <w:startOverride w:val="1"/>
      <w:lvl w:ilvl="2">
        <w:start w:val="1"/>
        <w:numFmt w:val="bullet"/>
        <w:lvlText w:val=""/>
        <w:lvlJc w:val="left"/>
        <w:pPr>
          <w:tabs>
            <w:tab w:val="num" w:pos="1701"/>
          </w:tabs>
          <w:ind w:left="1701" w:hanging="567"/>
        </w:pPr>
        <w:rPr>
          <w:rFonts w:ascii="Symbol" w:hAnsi="Symbol" w:hint="default"/>
          <w:color w:val="auto"/>
        </w:rPr>
      </w:lvl>
    </w:lvlOverride>
    <w:lvlOverride w:ilvl="3">
      <w:startOverride w:val="1"/>
      <w:lvl w:ilvl="3">
        <w:start w:val="1"/>
        <w:numFmt w:val="bullet"/>
        <w:lvlText w:val="-"/>
        <w:lvlJc w:val="left"/>
        <w:pPr>
          <w:tabs>
            <w:tab w:val="num" w:pos="1985"/>
          </w:tabs>
          <w:ind w:left="1985" w:hanging="284"/>
        </w:pPr>
        <w:rPr>
          <w:rFonts w:ascii="Calibri" w:hAnsi="Calibri" w:hint="default"/>
        </w:rPr>
      </w:lvl>
    </w:lvlOverride>
    <w:lvlOverride w:ilvl="4">
      <w:startOverride w:val="1"/>
      <w:lvl w:ilvl="4">
        <w:start w:val="1"/>
        <w:numFmt w:val="decimal"/>
        <w:lvlText w:val="%5."/>
        <w:lvlJc w:val="left"/>
        <w:pPr>
          <w:tabs>
            <w:tab w:val="num" w:pos="0"/>
          </w:tabs>
          <w:ind w:left="2160" w:hanging="360"/>
        </w:pPr>
        <w:rPr>
          <w:rFonts w:hint="default"/>
        </w:rPr>
      </w:lvl>
    </w:lvlOverride>
    <w:lvlOverride w:ilvl="5">
      <w:startOverride w:val="1"/>
      <w:lvl w:ilvl="5">
        <w:start w:val="1"/>
        <w:numFmt w:val="decimal"/>
        <w:lvlText w:val="%6."/>
        <w:lvlJc w:val="left"/>
        <w:pPr>
          <w:tabs>
            <w:tab w:val="num" w:pos="0"/>
          </w:tabs>
          <w:ind w:left="2520" w:hanging="360"/>
        </w:pPr>
        <w:rPr>
          <w:rFonts w:hint="default"/>
        </w:rPr>
      </w:lvl>
    </w:lvlOverride>
    <w:lvlOverride w:ilvl="6">
      <w:startOverride w:val="1"/>
      <w:lvl w:ilvl="6">
        <w:start w:val="1"/>
        <w:numFmt w:val="decimal"/>
        <w:lvlText w:val="%7."/>
        <w:lvlJc w:val="left"/>
        <w:pPr>
          <w:tabs>
            <w:tab w:val="num" w:pos="0"/>
          </w:tabs>
          <w:ind w:left="2880" w:hanging="360"/>
        </w:pPr>
        <w:rPr>
          <w:rFonts w:hint="default"/>
        </w:rPr>
      </w:lvl>
    </w:lvlOverride>
    <w:lvlOverride w:ilvl="7">
      <w:startOverride w:val="1"/>
      <w:lvl w:ilvl="7">
        <w:start w:val="1"/>
        <w:numFmt w:val="decimal"/>
        <w:lvlText w:val="%8."/>
        <w:lvlJc w:val="left"/>
        <w:pPr>
          <w:tabs>
            <w:tab w:val="num" w:pos="0"/>
          </w:tabs>
          <w:ind w:left="3240" w:hanging="360"/>
        </w:pPr>
        <w:rPr>
          <w:rFonts w:hint="default"/>
        </w:rPr>
      </w:lvl>
    </w:lvlOverride>
    <w:lvlOverride w:ilvl="8">
      <w:startOverride w:val="1"/>
      <w:lvl w:ilvl="8">
        <w:start w:val="1"/>
        <w:numFmt w:val="decimal"/>
        <w:lvlText w:val="%9."/>
        <w:lvlJc w:val="left"/>
        <w:pPr>
          <w:tabs>
            <w:tab w:val="num" w:pos="0"/>
          </w:tabs>
          <w:ind w:left="3600" w:hanging="360"/>
        </w:pPr>
        <w:rPr>
          <w:rFonts w:hint="default"/>
        </w:rPr>
      </w:lvl>
    </w:lvlOverride>
  </w:num>
  <w:num w:numId="33" w16cid:durableId="59447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568644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45966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78835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384910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35645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721336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04016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2971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6796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75594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521564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636346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38767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65544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355237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66881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142625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522246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376608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423899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54574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0746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968271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119905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92922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953486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47730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5957952">
    <w:abstractNumId w:val="15"/>
  </w:num>
  <w:num w:numId="62" w16cid:durableId="84887635">
    <w:abstractNumId w:val="12"/>
  </w:num>
  <w:num w:numId="63" w16cid:durableId="58864366">
    <w:abstractNumId w:val="16"/>
  </w:num>
  <w:num w:numId="64" w16cid:durableId="132649405">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108"/>
  <w:drawingGridVerticalSpacing w:val="0"/>
  <w:displayHorizontalDrawingGridEvery w:val="0"/>
  <w:displayVerticalDrawingGridEvery w:val="0"/>
  <w:noPunctuationKerning/>
  <w:characterSpacingControl w:val="doNotCompress"/>
  <w:strictFirstAndLastChar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B5"/>
    <w:rsid w:val="00003A6A"/>
    <w:rsid w:val="00006F51"/>
    <w:rsid w:val="000233AB"/>
    <w:rsid w:val="00030A1F"/>
    <w:rsid w:val="000433F7"/>
    <w:rsid w:val="00045502"/>
    <w:rsid w:val="00045D1C"/>
    <w:rsid w:val="0004638E"/>
    <w:rsid w:val="00046A3F"/>
    <w:rsid w:val="00052D4B"/>
    <w:rsid w:val="00054ACB"/>
    <w:rsid w:val="00075DA2"/>
    <w:rsid w:val="00080286"/>
    <w:rsid w:val="000812DE"/>
    <w:rsid w:val="00087C66"/>
    <w:rsid w:val="000906FE"/>
    <w:rsid w:val="00092945"/>
    <w:rsid w:val="00095CCA"/>
    <w:rsid w:val="0009726D"/>
    <w:rsid w:val="000B2B52"/>
    <w:rsid w:val="000D0AFA"/>
    <w:rsid w:val="000D392F"/>
    <w:rsid w:val="000D7617"/>
    <w:rsid w:val="000D7FA5"/>
    <w:rsid w:val="000F6EF0"/>
    <w:rsid w:val="001057E3"/>
    <w:rsid w:val="00110CD5"/>
    <w:rsid w:val="00116F8C"/>
    <w:rsid w:val="00120A83"/>
    <w:rsid w:val="001316A3"/>
    <w:rsid w:val="00136927"/>
    <w:rsid w:val="00140236"/>
    <w:rsid w:val="0014118B"/>
    <w:rsid w:val="001500BD"/>
    <w:rsid w:val="00152205"/>
    <w:rsid w:val="00153E62"/>
    <w:rsid w:val="00154176"/>
    <w:rsid w:val="001806A8"/>
    <w:rsid w:val="00181763"/>
    <w:rsid w:val="0018366C"/>
    <w:rsid w:val="00187CA2"/>
    <w:rsid w:val="00190540"/>
    <w:rsid w:val="00193743"/>
    <w:rsid w:val="00194CE1"/>
    <w:rsid w:val="00196374"/>
    <w:rsid w:val="001A6247"/>
    <w:rsid w:val="001A7B39"/>
    <w:rsid w:val="001B454A"/>
    <w:rsid w:val="001B651E"/>
    <w:rsid w:val="001B76B9"/>
    <w:rsid w:val="001C5021"/>
    <w:rsid w:val="001D0703"/>
    <w:rsid w:val="001D0F35"/>
    <w:rsid w:val="001D1823"/>
    <w:rsid w:val="001D448B"/>
    <w:rsid w:val="001E57CE"/>
    <w:rsid w:val="001E6CDB"/>
    <w:rsid w:val="001F0254"/>
    <w:rsid w:val="00201E3C"/>
    <w:rsid w:val="002044E2"/>
    <w:rsid w:val="00207323"/>
    <w:rsid w:val="002104E0"/>
    <w:rsid w:val="0021428B"/>
    <w:rsid w:val="0021603B"/>
    <w:rsid w:val="002168FE"/>
    <w:rsid w:val="00221A3F"/>
    <w:rsid w:val="00221BBC"/>
    <w:rsid w:val="002266A6"/>
    <w:rsid w:val="00231450"/>
    <w:rsid w:val="002410A4"/>
    <w:rsid w:val="0024218F"/>
    <w:rsid w:val="00244BCA"/>
    <w:rsid w:val="002506F4"/>
    <w:rsid w:val="00261309"/>
    <w:rsid w:val="002642B4"/>
    <w:rsid w:val="00264CC5"/>
    <w:rsid w:val="00270644"/>
    <w:rsid w:val="00271618"/>
    <w:rsid w:val="00275F9B"/>
    <w:rsid w:val="0027605E"/>
    <w:rsid w:val="0028127E"/>
    <w:rsid w:val="00283EF3"/>
    <w:rsid w:val="00291225"/>
    <w:rsid w:val="00292397"/>
    <w:rsid w:val="002944F7"/>
    <w:rsid w:val="00294A4C"/>
    <w:rsid w:val="002967B3"/>
    <w:rsid w:val="002A2054"/>
    <w:rsid w:val="002A60FC"/>
    <w:rsid w:val="002A7378"/>
    <w:rsid w:val="002A7B5A"/>
    <w:rsid w:val="002B03E1"/>
    <w:rsid w:val="002B3383"/>
    <w:rsid w:val="002B38BF"/>
    <w:rsid w:val="002C59E4"/>
    <w:rsid w:val="002D0F96"/>
    <w:rsid w:val="002D1959"/>
    <w:rsid w:val="002E157A"/>
    <w:rsid w:val="002E529C"/>
    <w:rsid w:val="002F1305"/>
    <w:rsid w:val="002F1F73"/>
    <w:rsid w:val="002F7BD7"/>
    <w:rsid w:val="00302239"/>
    <w:rsid w:val="00303A7D"/>
    <w:rsid w:val="00320F65"/>
    <w:rsid w:val="00323A18"/>
    <w:rsid w:val="00323EB9"/>
    <w:rsid w:val="00324234"/>
    <w:rsid w:val="00332438"/>
    <w:rsid w:val="00333DDC"/>
    <w:rsid w:val="003355BE"/>
    <w:rsid w:val="00336CBF"/>
    <w:rsid w:val="00342D3C"/>
    <w:rsid w:val="003431EB"/>
    <w:rsid w:val="00343348"/>
    <w:rsid w:val="003470A3"/>
    <w:rsid w:val="003530E5"/>
    <w:rsid w:val="00354C1C"/>
    <w:rsid w:val="003627E6"/>
    <w:rsid w:val="003901DB"/>
    <w:rsid w:val="003A3629"/>
    <w:rsid w:val="003A3741"/>
    <w:rsid w:val="003A3903"/>
    <w:rsid w:val="003A4E70"/>
    <w:rsid w:val="003A6BAC"/>
    <w:rsid w:val="003B11FE"/>
    <w:rsid w:val="003B3F98"/>
    <w:rsid w:val="003B4759"/>
    <w:rsid w:val="003C35CC"/>
    <w:rsid w:val="003D0CCB"/>
    <w:rsid w:val="003D1834"/>
    <w:rsid w:val="003D18AF"/>
    <w:rsid w:val="003D3A36"/>
    <w:rsid w:val="003D58AE"/>
    <w:rsid w:val="003D5B39"/>
    <w:rsid w:val="003D5EE6"/>
    <w:rsid w:val="003E5F7E"/>
    <w:rsid w:val="003E6799"/>
    <w:rsid w:val="003F04C6"/>
    <w:rsid w:val="003F0E7B"/>
    <w:rsid w:val="003F611D"/>
    <w:rsid w:val="0040651B"/>
    <w:rsid w:val="004117C9"/>
    <w:rsid w:val="00415FDB"/>
    <w:rsid w:val="00416309"/>
    <w:rsid w:val="00420B2B"/>
    <w:rsid w:val="00427120"/>
    <w:rsid w:val="004275C9"/>
    <w:rsid w:val="00427E4E"/>
    <w:rsid w:val="00431D6E"/>
    <w:rsid w:val="004429B5"/>
    <w:rsid w:val="0045517E"/>
    <w:rsid w:val="00457F01"/>
    <w:rsid w:val="004702F0"/>
    <w:rsid w:val="0047076E"/>
    <w:rsid w:val="00475C43"/>
    <w:rsid w:val="00480E60"/>
    <w:rsid w:val="004827EA"/>
    <w:rsid w:val="004903C7"/>
    <w:rsid w:val="00493CB9"/>
    <w:rsid w:val="004A150F"/>
    <w:rsid w:val="004B3851"/>
    <w:rsid w:val="004B503B"/>
    <w:rsid w:val="004C6B8C"/>
    <w:rsid w:val="004D3030"/>
    <w:rsid w:val="004D3BC8"/>
    <w:rsid w:val="004D6AA3"/>
    <w:rsid w:val="004D6F85"/>
    <w:rsid w:val="004D7DFF"/>
    <w:rsid w:val="004E5EF8"/>
    <w:rsid w:val="004F6733"/>
    <w:rsid w:val="00504C01"/>
    <w:rsid w:val="00506248"/>
    <w:rsid w:val="005076AE"/>
    <w:rsid w:val="0050777F"/>
    <w:rsid w:val="00517406"/>
    <w:rsid w:val="005213D1"/>
    <w:rsid w:val="00524A9A"/>
    <w:rsid w:val="005300C9"/>
    <w:rsid w:val="00533C6D"/>
    <w:rsid w:val="005406DD"/>
    <w:rsid w:val="00541DF9"/>
    <w:rsid w:val="0054622B"/>
    <w:rsid w:val="005561A1"/>
    <w:rsid w:val="00556F89"/>
    <w:rsid w:val="00557393"/>
    <w:rsid w:val="00560BCD"/>
    <w:rsid w:val="00562064"/>
    <w:rsid w:val="0056728B"/>
    <w:rsid w:val="0057064E"/>
    <w:rsid w:val="0057669B"/>
    <w:rsid w:val="00576A58"/>
    <w:rsid w:val="00580F98"/>
    <w:rsid w:val="00584BA9"/>
    <w:rsid w:val="0058528C"/>
    <w:rsid w:val="005864C0"/>
    <w:rsid w:val="00594483"/>
    <w:rsid w:val="005978BB"/>
    <w:rsid w:val="005A12FA"/>
    <w:rsid w:val="005B3FA5"/>
    <w:rsid w:val="005C0CEB"/>
    <w:rsid w:val="005C109A"/>
    <w:rsid w:val="005D0BA2"/>
    <w:rsid w:val="005F2B28"/>
    <w:rsid w:val="005F795A"/>
    <w:rsid w:val="0060089C"/>
    <w:rsid w:val="006027A1"/>
    <w:rsid w:val="0060430E"/>
    <w:rsid w:val="0061117E"/>
    <w:rsid w:val="0061189E"/>
    <w:rsid w:val="00612A6A"/>
    <w:rsid w:val="00624E11"/>
    <w:rsid w:val="0063250E"/>
    <w:rsid w:val="00634921"/>
    <w:rsid w:val="0064399F"/>
    <w:rsid w:val="006565BD"/>
    <w:rsid w:val="00663540"/>
    <w:rsid w:val="00667184"/>
    <w:rsid w:val="00671B48"/>
    <w:rsid w:val="0067447A"/>
    <w:rsid w:val="006801EA"/>
    <w:rsid w:val="00681448"/>
    <w:rsid w:val="00681DF0"/>
    <w:rsid w:val="00684E5E"/>
    <w:rsid w:val="00686741"/>
    <w:rsid w:val="00686C97"/>
    <w:rsid w:val="00696440"/>
    <w:rsid w:val="006B0124"/>
    <w:rsid w:val="006B183D"/>
    <w:rsid w:val="006C3ED0"/>
    <w:rsid w:val="006C52FC"/>
    <w:rsid w:val="006C5A19"/>
    <w:rsid w:val="006D78D2"/>
    <w:rsid w:val="006D7FD3"/>
    <w:rsid w:val="006F000A"/>
    <w:rsid w:val="006F4A37"/>
    <w:rsid w:val="006F7688"/>
    <w:rsid w:val="0070034A"/>
    <w:rsid w:val="007010B8"/>
    <w:rsid w:val="00702882"/>
    <w:rsid w:val="00703C00"/>
    <w:rsid w:val="00715ECB"/>
    <w:rsid w:val="007166A3"/>
    <w:rsid w:val="00717C59"/>
    <w:rsid w:val="0073084C"/>
    <w:rsid w:val="00730F2B"/>
    <w:rsid w:val="00736F68"/>
    <w:rsid w:val="00743447"/>
    <w:rsid w:val="00747890"/>
    <w:rsid w:val="0077540E"/>
    <w:rsid w:val="007818ED"/>
    <w:rsid w:val="00785A63"/>
    <w:rsid w:val="007926F2"/>
    <w:rsid w:val="00795660"/>
    <w:rsid w:val="007972E9"/>
    <w:rsid w:val="007A053E"/>
    <w:rsid w:val="007A05ED"/>
    <w:rsid w:val="007B02D1"/>
    <w:rsid w:val="007B2DD5"/>
    <w:rsid w:val="007B4413"/>
    <w:rsid w:val="007B6284"/>
    <w:rsid w:val="007C6334"/>
    <w:rsid w:val="007D000A"/>
    <w:rsid w:val="007D2994"/>
    <w:rsid w:val="007D2EC8"/>
    <w:rsid w:val="007D46C1"/>
    <w:rsid w:val="007E232A"/>
    <w:rsid w:val="007E44EC"/>
    <w:rsid w:val="007E7BF1"/>
    <w:rsid w:val="007F07AF"/>
    <w:rsid w:val="007F0B72"/>
    <w:rsid w:val="007F0ED8"/>
    <w:rsid w:val="007F0EE2"/>
    <w:rsid w:val="007F2F53"/>
    <w:rsid w:val="007F5222"/>
    <w:rsid w:val="0080034A"/>
    <w:rsid w:val="008025CC"/>
    <w:rsid w:val="00802830"/>
    <w:rsid w:val="00806626"/>
    <w:rsid w:val="00806EAF"/>
    <w:rsid w:val="00812FB3"/>
    <w:rsid w:val="00814E9B"/>
    <w:rsid w:val="00815C13"/>
    <w:rsid w:val="0082065B"/>
    <w:rsid w:val="008322CC"/>
    <w:rsid w:val="00837DBB"/>
    <w:rsid w:val="00841788"/>
    <w:rsid w:val="008457B0"/>
    <w:rsid w:val="00847216"/>
    <w:rsid w:val="00851214"/>
    <w:rsid w:val="00852D46"/>
    <w:rsid w:val="00856F49"/>
    <w:rsid w:val="0085780A"/>
    <w:rsid w:val="00875596"/>
    <w:rsid w:val="00875B3C"/>
    <w:rsid w:val="00875E0E"/>
    <w:rsid w:val="00876D8E"/>
    <w:rsid w:val="00886669"/>
    <w:rsid w:val="00886DE7"/>
    <w:rsid w:val="0089433E"/>
    <w:rsid w:val="0089560D"/>
    <w:rsid w:val="008A1E2C"/>
    <w:rsid w:val="008A217F"/>
    <w:rsid w:val="008A47F5"/>
    <w:rsid w:val="008B1AF1"/>
    <w:rsid w:val="008B3B6A"/>
    <w:rsid w:val="008C2EC0"/>
    <w:rsid w:val="008D2751"/>
    <w:rsid w:val="008D363A"/>
    <w:rsid w:val="008D3CAA"/>
    <w:rsid w:val="008D68EC"/>
    <w:rsid w:val="008E4500"/>
    <w:rsid w:val="008E7398"/>
    <w:rsid w:val="008F45F3"/>
    <w:rsid w:val="00901C28"/>
    <w:rsid w:val="009037B9"/>
    <w:rsid w:val="00905BAE"/>
    <w:rsid w:val="00907157"/>
    <w:rsid w:val="00907F3A"/>
    <w:rsid w:val="00916955"/>
    <w:rsid w:val="00917103"/>
    <w:rsid w:val="00920FD0"/>
    <w:rsid w:val="00923FF6"/>
    <w:rsid w:val="00932ABF"/>
    <w:rsid w:val="00935A45"/>
    <w:rsid w:val="00935EA9"/>
    <w:rsid w:val="00936089"/>
    <w:rsid w:val="009415F9"/>
    <w:rsid w:val="0094792E"/>
    <w:rsid w:val="009531C4"/>
    <w:rsid w:val="009538FD"/>
    <w:rsid w:val="009638C7"/>
    <w:rsid w:val="00963F48"/>
    <w:rsid w:val="00964784"/>
    <w:rsid w:val="0096631A"/>
    <w:rsid w:val="0097086C"/>
    <w:rsid w:val="00970A38"/>
    <w:rsid w:val="00972A82"/>
    <w:rsid w:val="0097734C"/>
    <w:rsid w:val="00980884"/>
    <w:rsid w:val="00981A2D"/>
    <w:rsid w:val="00982079"/>
    <w:rsid w:val="00982AA3"/>
    <w:rsid w:val="00984FE3"/>
    <w:rsid w:val="00985B36"/>
    <w:rsid w:val="00987792"/>
    <w:rsid w:val="009921F0"/>
    <w:rsid w:val="00995E3F"/>
    <w:rsid w:val="00997D2E"/>
    <w:rsid w:val="009B081F"/>
    <w:rsid w:val="009C20B8"/>
    <w:rsid w:val="009C2252"/>
    <w:rsid w:val="009C514F"/>
    <w:rsid w:val="009C7DA9"/>
    <w:rsid w:val="009C7DC1"/>
    <w:rsid w:val="009D02CA"/>
    <w:rsid w:val="009D172C"/>
    <w:rsid w:val="009E41B9"/>
    <w:rsid w:val="009E7FA0"/>
    <w:rsid w:val="009F0710"/>
    <w:rsid w:val="009F1A9C"/>
    <w:rsid w:val="009F62A6"/>
    <w:rsid w:val="009F7325"/>
    <w:rsid w:val="00A11898"/>
    <w:rsid w:val="00A14648"/>
    <w:rsid w:val="00A16B39"/>
    <w:rsid w:val="00A17D1D"/>
    <w:rsid w:val="00A2150B"/>
    <w:rsid w:val="00A245C6"/>
    <w:rsid w:val="00A322CC"/>
    <w:rsid w:val="00A3303F"/>
    <w:rsid w:val="00A35AF9"/>
    <w:rsid w:val="00A42E8A"/>
    <w:rsid w:val="00A46172"/>
    <w:rsid w:val="00A4735C"/>
    <w:rsid w:val="00A5390E"/>
    <w:rsid w:val="00A61680"/>
    <w:rsid w:val="00A6178C"/>
    <w:rsid w:val="00A61D46"/>
    <w:rsid w:val="00A62C0F"/>
    <w:rsid w:val="00A63B29"/>
    <w:rsid w:val="00A679E2"/>
    <w:rsid w:val="00A725AB"/>
    <w:rsid w:val="00A82E5A"/>
    <w:rsid w:val="00A835EC"/>
    <w:rsid w:val="00A84AA0"/>
    <w:rsid w:val="00A9208F"/>
    <w:rsid w:val="00A920ED"/>
    <w:rsid w:val="00AA29E3"/>
    <w:rsid w:val="00AA3FD8"/>
    <w:rsid w:val="00AA65AA"/>
    <w:rsid w:val="00AB39C0"/>
    <w:rsid w:val="00AC0F7A"/>
    <w:rsid w:val="00AC1B60"/>
    <w:rsid w:val="00AC22B6"/>
    <w:rsid w:val="00AC3D51"/>
    <w:rsid w:val="00AD1A1D"/>
    <w:rsid w:val="00AD387B"/>
    <w:rsid w:val="00AD6E3B"/>
    <w:rsid w:val="00AE460B"/>
    <w:rsid w:val="00AE6324"/>
    <w:rsid w:val="00AF31F1"/>
    <w:rsid w:val="00AF433B"/>
    <w:rsid w:val="00AF507E"/>
    <w:rsid w:val="00AF66D3"/>
    <w:rsid w:val="00B02BB8"/>
    <w:rsid w:val="00B13909"/>
    <w:rsid w:val="00B1760D"/>
    <w:rsid w:val="00B2559F"/>
    <w:rsid w:val="00B31FC9"/>
    <w:rsid w:val="00B36A5D"/>
    <w:rsid w:val="00B41A0C"/>
    <w:rsid w:val="00B44B29"/>
    <w:rsid w:val="00B45E09"/>
    <w:rsid w:val="00B500C6"/>
    <w:rsid w:val="00B51D35"/>
    <w:rsid w:val="00B60C4B"/>
    <w:rsid w:val="00B61F37"/>
    <w:rsid w:val="00B65205"/>
    <w:rsid w:val="00B67458"/>
    <w:rsid w:val="00B7045C"/>
    <w:rsid w:val="00B76ED2"/>
    <w:rsid w:val="00B777A0"/>
    <w:rsid w:val="00B808CF"/>
    <w:rsid w:val="00B80A57"/>
    <w:rsid w:val="00B85CFB"/>
    <w:rsid w:val="00B910FD"/>
    <w:rsid w:val="00B91257"/>
    <w:rsid w:val="00BA1E87"/>
    <w:rsid w:val="00BA2056"/>
    <w:rsid w:val="00BA6A99"/>
    <w:rsid w:val="00BB3A6F"/>
    <w:rsid w:val="00BB6FC8"/>
    <w:rsid w:val="00BD41F3"/>
    <w:rsid w:val="00BE1F35"/>
    <w:rsid w:val="00BE2A72"/>
    <w:rsid w:val="00BF16C8"/>
    <w:rsid w:val="00BF2C48"/>
    <w:rsid w:val="00BF370B"/>
    <w:rsid w:val="00BF4C08"/>
    <w:rsid w:val="00BF593A"/>
    <w:rsid w:val="00C012DA"/>
    <w:rsid w:val="00C027D1"/>
    <w:rsid w:val="00C02D0D"/>
    <w:rsid w:val="00C03922"/>
    <w:rsid w:val="00C03969"/>
    <w:rsid w:val="00C05C04"/>
    <w:rsid w:val="00C06A6D"/>
    <w:rsid w:val="00C07554"/>
    <w:rsid w:val="00C11F7E"/>
    <w:rsid w:val="00C36E6E"/>
    <w:rsid w:val="00C373BE"/>
    <w:rsid w:val="00C424D9"/>
    <w:rsid w:val="00C42D80"/>
    <w:rsid w:val="00C52663"/>
    <w:rsid w:val="00C53357"/>
    <w:rsid w:val="00C5650C"/>
    <w:rsid w:val="00C57C22"/>
    <w:rsid w:val="00C6499F"/>
    <w:rsid w:val="00C77E30"/>
    <w:rsid w:val="00C80B62"/>
    <w:rsid w:val="00C81321"/>
    <w:rsid w:val="00C8426C"/>
    <w:rsid w:val="00C846FE"/>
    <w:rsid w:val="00C874AE"/>
    <w:rsid w:val="00C87B30"/>
    <w:rsid w:val="00C97C75"/>
    <w:rsid w:val="00CA3B32"/>
    <w:rsid w:val="00CA3D8D"/>
    <w:rsid w:val="00CA61D5"/>
    <w:rsid w:val="00CA6630"/>
    <w:rsid w:val="00CA6EFD"/>
    <w:rsid w:val="00CB4425"/>
    <w:rsid w:val="00CC139E"/>
    <w:rsid w:val="00CC3E14"/>
    <w:rsid w:val="00CF6D30"/>
    <w:rsid w:val="00D02BC9"/>
    <w:rsid w:val="00D048BE"/>
    <w:rsid w:val="00D07387"/>
    <w:rsid w:val="00D14046"/>
    <w:rsid w:val="00D14BD7"/>
    <w:rsid w:val="00D156B4"/>
    <w:rsid w:val="00D20CA1"/>
    <w:rsid w:val="00D21107"/>
    <w:rsid w:val="00D268C5"/>
    <w:rsid w:val="00D3280F"/>
    <w:rsid w:val="00D36EA2"/>
    <w:rsid w:val="00D44099"/>
    <w:rsid w:val="00D53BEA"/>
    <w:rsid w:val="00D57ED9"/>
    <w:rsid w:val="00D60115"/>
    <w:rsid w:val="00D675BD"/>
    <w:rsid w:val="00D723C1"/>
    <w:rsid w:val="00D7575F"/>
    <w:rsid w:val="00D77745"/>
    <w:rsid w:val="00D82A94"/>
    <w:rsid w:val="00D82D36"/>
    <w:rsid w:val="00D92DC5"/>
    <w:rsid w:val="00D94618"/>
    <w:rsid w:val="00DA1F95"/>
    <w:rsid w:val="00DA2745"/>
    <w:rsid w:val="00DC0A95"/>
    <w:rsid w:val="00DC24C1"/>
    <w:rsid w:val="00DD5520"/>
    <w:rsid w:val="00DD5C42"/>
    <w:rsid w:val="00DD5FC2"/>
    <w:rsid w:val="00DE1F43"/>
    <w:rsid w:val="00DF28D0"/>
    <w:rsid w:val="00E10E95"/>
    <w:rsid w:val="00E11E06"/>
    <w:rsid w:val="00E13060"/>
    <w:rsid w:val="00E1452E"/>
    <w:rsid w:val="00E153C5"/>
    <w:rsid w:val="00E17078"/>
    <w:rsid w:val="00E25B4F"/>
    <w:rsid w:val="00E34D14"/>
    <w:rsid w:val="00E360F4"/>
    <w:rsid w:val="00E414F9"/>
    <w:rsid w:val="00E43370"/>
    <w:rsid w:val="00E51EF3"/>
    <w:rsid w:val="00E559D4"/>
    <w:rsid w:val="00E6677E"/>
    <w:rsid w:val="00E66EA7"/>
    <w:rsid w:val="00E70FC1"/>
    <w:rsid w:val="00E77CDC"/>
    <w:rsid w:val="00E81352"/>
    <w:rsid w:val="00E8568E"/>
    <w:rsid w:val="00E941E8"/>
    <w:rsid w:val="00E97142"/>
    <w:rsid w:val="00EA0271"/>
    <w:rsid w:val="00EA07DD"/>
    <w:rsid w:val="00EA1A93"/>
    <w:rsid w:val="00EA1C81"/>
    <w:rsid w:val="00EC031C"/>
    <w:rsid w:val="00ED1ABD"/>
    <w:rsid w:val="00ED4A82"/>
    <w:rsid w:val="00ED6A28"/>
    <w:rsid w:val="00EE17A1"/>
    <w:rsid w:val="00EE231A"/>
    <w:rsid w:val="00EE4627"/>
    <w:rsid w:val="00F002F8"/>
    <w:rsid w:val="00F03FD9"/>
    <w:rsid w:val="00F1127E"/>
    <w:rsid w:val="00F1215B"/>
    <w:rsid w:val="00F1567E"/>
    <w:rsid w:val="00F1729C"/>
    <w:rsid w:val="00F2216C"/>
    <w:rsid w:val="00F27753"/>
    <w:rsid w:val="00F30727"/>
    <w:rsid w:val="00F30DA7"/>
    <w:rsid w:val="00F30FB6"/>
    <w:rsid w:val="00F34ABA"/>
    <w:rsid w:val="00F34EB5"/>
    <w:rsid w:val="00F42188"/>
    <w:rsid w:val="00F44555"/>
    <w:rsid w:val="00F468BF"/>
    <w:rsid w:val="00F51EC2"/>
    <w:rsid w:val="00F51F48"/>
    <w:rsid w:val="00F54962"/>
    <w:rsid w:val="00F5558C"/>
    <w:rsid w:val="00F61398"/>
    <w:rsid w:val="00F6268A"/>
    <w:rsid w:val="00F75DD0"/>
    <w:rsid w:val="00F865EF"/>
    <w:rsid w:val="00F87CC4"/>
    <w:rsid w:val="00F9000C"/>
    <w:rsid w:val="00FA0C46"/>
    <w:rsid w:val="00FA5280"/>
    <w:rsid w:val="00FA62A0"/>
    <w:rsid w:val="00FB575C"/>
    <w:rsid w:val="00FB5C71"/>
    <w:rsid w:val="00FC1FA0"/>
    <w:rsid w:val="00FC2917"/>
    <w:rsid w:val="00FC359D"/>
    <w:rsid w:val="00FC3ADA"/>
    <w:rsid w:val="00FC6A67"/>
    <w:rsid w:val="00FC7DC1"/>
    <w:rsid w:val="00FD1928"/>
    <w:rsid w:val="00FE3D42"/>
    <w:rsid w:val="00FE6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1AB5447"/>
  <w15:docId w15:val="{944B3E88-BE84-41DD-836C-30A6EDF6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68C5"/>
    <w:pPr>
      <w:widowControl w:val="0"/>
      <w:suppressAutoHyphens/>
      <w:ind w:left="397"/>
      <w:jc w:val="both"/>
    </w:pPr>
    <w:rPr>
      <w:rFonts w:ascii="Liberation Serif" w:eastAsia="SimSun" w:hAnsi="Liberation Serif" w:cs="Mangal"/>
      <w:kern w:val="1"/>
      <w:sz w:val="24"/>
      <w:szCs w:val="24"/>
      <w:lang w:eastAsia="zh-CN" w:bidi="hi-IN"/>
    </w:rPr>
  </w:style>
  <w:style w:type="paragraph" w:styleId="Nagwek1">
    <w:name w:val="heading 1"/>
    <w:basedOn w:val="Nagwek10"/>
    <w:next w:val="Tekstpodstawowy"/>
    <w:qFormat/>
    <w:rsid w:val="00B91257"/>
    <w:pPr>
      <w:numPr>
        <w:numId w:val="1"/>
      </w:numPr>
      <w:outlineLvl w:val="0"/>
    </w:pPr>
    <w:rPr>
      <w:b/>
      <w:bCs/>
      <w:sz w:val="36"/>
      <w:szCs w:val="36"/>
    </w:rPr>
  </w:style>
  <w:style w:type="paragraph" w:styleId="Nagwek2">
    <w:name w:val="heading 2"/>
    <w:basedOn w:val="Nagwek10"/>
    <w:next w:val="Tekstpodstawowy"/>
    <w:qFormat/>
    <w:rsid w:val="00B91257"/>
    <w:pPr>
      <w:numPr>
        <w:ilvl w:val="1"/>
        <w:numId w:val="1"/>
      </w:numPr>
      <w:spacing w:before="200"/>
      <w:outlineLvl w:val="1"/>
    </w:pPr>
    <w:rPr>
      <w:b/>
      <w:bCs/>
      <w:sz w:val="32"/>
      <w:szCs w:val="32"/>
    </w:rPr>
  </w:style>
  <w:style w:type="paragraph" w:styleId="Nagwek3">
    <w:name w:val="heading 3"/>
    <w:basedOn w:val="Nagwek10"/>
    <w:next w:val="Tekstpodstawowy"/>
    <w:qFormat/>
    <w:rsid w:val="00B91257"/>
    <w:pPr>
      <w:numPr>
        <w:ilvl w:val="2"/>
        <w:numId w:val="1"/>
      </w:numPr>
      <w:spacing w:before="140"/>
      <w:outlineLvl w:val="2"/>
    </w:pPr>
    <w:rPr>
      <w:b/>
      <w:bCs/>
      <w:color w:val="808080"/>
    </w:rPr>
  </w:style>
  <w:style w:type="paragraph" w:styleId="Nagwek4">
    <w:name w:val="heading 4"/>
    <w:basedOn w:val="Normalny"/>
    <w:next w:val="Normalny"/>
    <w:link w:val="Nagwek4Znak"/>
    <w:uiPriority w:val="9"/>
    <w:qFormat/>
    <w:rsid w:val="004429B5"/>
    <w:pPr>
      <w:keepNext/>
      <w:spacing w:before="240" w:after="60"/>
      <w:outlineLvl w:val="3"/>
    </w:pPr>
    <w:rPr>
      <w:rFonts w:ascii="Calibri" w:eastAsia="Times New Roman" w:hAnsi="Calibri"/>
      <w:b/>
      <w:bCs/>
      <w:sz w:val="28"/>
      <w:szCs w:val="25"/>
    </w:rPr>
  </w:style>
  <w:style w:type="paragraph" w:styleId="Nagwek5">
    <w:name w:val="heading 5"/>
    <w:basedOn w:val="Normalny"/>
    <w:next w:val="Normalny"/>
    <w:link w:val="Nagwek5Znak"/>
    <w:uiPriority w:val="9"/>
    <w:qFormat/>
    <w:rsid w:val="004429B5"/>
    <w:pPr>
      <w:spacing w:before="240" w:after="60"/>
      <w:outlineLvl w:val="4"/>
    </w:pPr>
    <w:rPr>
      <w:rFonts w:ascii="Calibri" w:eastAsia="Times New Roman" w:hAnsi="Calibri"/>
      <w:b/>
      <w:bCs/>
      <w:i/>
      <w:iCs/>
      <w:sz w:val="26"/>
      <w:szCs w:val="23"/>
    </w:rPr>
  </w:style>
  <w:style w:type="paragraph" w:styleId="Nagwek8">
    <w:name w:val="heading 8"/>
    <w:basedOn w:val="Normalny"/>
    <w:next w:val="Normalny"/>
    <w:link w:val="Nagwek8Znak"/>
    <w:uiPriority w:val="9"/>
    <w:qFormat/>
    <w:rsid w:val="004429B5"/>
    <w:pPr>
      <w:spacing w:before="240" w:after="60"/>
      <w:outlineLvl w:val="7"/>
    </w:pPr>
    <w:rPr>
      <w:rFonts w:ascii="Calibri" w:eastAsia="Times New Roman" w:hAnsi="Calibri"/>
      <w: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sid w:val="00B91257"/>
    <w:rPr>
      <w:rFonts w:ascii="Calibri" w:hAnsi="Calibri"/>
      <w:sz w:val="21"/>
      <w:szCs w:val="21"/>
    </w:rPr>
  </w:style>
  <w:style w:type="character" w:customStyle="1" w:styleId="Znakiwypunktowania">
    <w:name w:val="Znaki wypunktowania"/>
    <w:rsid w:val="00B91257"/>
    <w:rPr>
      <w:rFonts w:ascii="OpenSymbol" w:eastAsia="OpenSymbol" w:hAnsi="OpenSymbol" w:cs="OpenSymbol"/>
    </w:rPr>
  </w:style>
  <w:style w:type="character" w:styleId="Hipercze">
    <w:name w:val="Hyperlink"/>
    <w:uiPriority w:val="99"/>
    <w:rsid w:val="00B91257"/>
    <w:rPr>
      <w:color w:val="000080"/>
      <w:u w:val="single"/>
    </w:rPr>
  </w:style>
  <w:style w:type="character" w:customStyle="1" w:styleId="czeindeksu">
    <w:name w:val="Łącze indeksu"/>
    <w:rsid w:val="00B91257"/>
  </w:style>
  <w:style w:type="character" w:customStyle="1" w:styleId="Definicja">
    <w:name w:val="Definicja"/>
    <w:rsid w:val="00B91257"/>
    <w:rPr>
      <w:rFonts w:ascii="Arial Narrow" w:hAnsi="Arial Narrow"/>
    </w:rPr>
  </w:style>
  <w:style w:type="character" w:styleId="UyteHipercze">
    <w:name w:val="FollowedHyperlink"/>
    <w:rsid w:val="00B91257"/>
    <w:rPr>
      <w:color w:val="800000"/>
      <w:u w:val="single"/>
    </w:rPr>
  </w:style>
  <w:style w:type="paragraph" w:customStyle="1" w:styleId="Nagwek10">
    <w:name w:val="Nagłówek1"/>
    <w:basedOn w:val="Normalny"/>
    <w:next w:val="Tekstpodstawowy"/>
    <w:rsid w:val="00B91257"/>
    <w:pPr>
      <w:keepNext/>
      <w:spacing w:before="240" w:after="120"/>
    </w:pPr>
    <w:rPr>
      <w:rFonts w:ascii="Liberation Sans" w:eastAsia="Microsoft YaHei" w:hAnsi="Liberation Sans"/>
      <w:sz w:val="28"/>
      <w:szCs w:val="28"/>
    </w:rPr>
  </w:style>
  <w:style w:type="paragraph" w:styleId="Tekstpodstawowy">
    <w:name w:val="Body Text"/>
    <w:basedOn w:val="Normalny"/>
    <w:rsid w:val="00B91257"/>
    <w:pPr>
      <w:spacing w:after="140" w:line="288" w:lineRule="auto"/>
    </w:pPr>
  </w:style>
  <w:style w:type="paragraph" w:styleId="Lista">
    <w:name w:val="List"/>
    <w:basedOn w:val="Tekstpodstawowy"/>
    <w:rsid w:val="00B91257"/>
  </w:style>
  <w:style w:type="paragraph" w:styleId="Legenda">
    <w:name w:val="caption"/>
    <w:basedOn w:val="Normalny"/>
    <w:qFormat/>
    <w:rsid w:val="00B91257"/>
    <w:pPr>
      <w:suppressLineNumbers/>
      <w:spacing w:before="120" w:after="120"/>
    </w:pPr>
    <w:rPr>
      <w:i/>
      <w:iCs/>
    </w:rPr>
  </w:style>
  <w:style w:type="paragraph" w:customStyle="1" w:styleId="Indeks">
    <w:name w:val="Indeks"/>
    <w:basedOn w:val="Normalny"/>
    <w:rsid w:val="00B91257"/>
    <w:pPr>
      <w:suppressLineNumbers/>
    </w:pPr>
  </w:style>
  <w:style w:type="paragraph" w:customStyle="1" w:styleId="PBInormal">
    <w:name w:val="PBI_normal"/>
    <w:basedOn w:val="Normalny"/>
    <w:rsid w:val="00B91257"/>
    <w:pPr>
      <w:numPr>
        <w:numId w:val="3"/>
      </w:numPr>
      <w:spacing w:before="57" w:after="57"/>
    </w:pPr>
    <w:rPr>
      <w:rFonts w:ascii="Calibri" w:hAnsi="Calibri"/>
      <w:sz w:val="22"/>
    </w:rPr>
  </w:style>
  <w:style w:type="paragraph" w:customStyle="1" w:styleId="Liniapozioma">
    <w:name w:val="Linia pozioma"/>
    <w:basedOn w:val="Normalny"/>
    <w:next w:val="Tekstpodstawowy"/>
    <w:rsid w:val="00B91257"/>
    <w:pPr>
      <w:suppressLineNumbers/>
      <w:pBdr>
        <w:bottom w:val="double" w:sz="1" w:space="0" w:color="808080"/>
      </w:pBdr>
      <w:spacing w:after="283"/>
    </w:pPr>
    <w:rPr>
      <w:sz w:val="12"/>
      <w:szCs w:val="12"/>
    </w:rPr>
  </w:style>
  <w:style w:type="paragraph" w:customStyle="1" w:styleId="PBI-paragraf">
    <w:name w:val="PBI - paragraf"/>
    <w:basedOn w:val="Liniapozioma"/>
    <w:next w:val="PBInormal"/>
    <w:rsid w:val="00B91257"/>
    <w:pPr>
      <w:spacing w:before="283"/>
    </w:pPr>
    <w:rPr>
      <w:rFonts w:ascii="Calibri" w:hAnsi="Calibri"/>
      <w:b/>
      <w:caps/>
      <w:sz w:val="32"/>
    </w:rPr>
  </w:style>
  <w:style w:type="paragraph" w:customStyle="1" w:styleId="Cytaty">
    <w:name w:val="Cytaty"/>
    <w:basedOn w:val="Normalny"/>
    <w:rsid w:val="00B91257"/>
    <w:pPr>
      <w:spacing w:after="283"/>
      <w:ind w:left="567" w:right="567"/>
    </w:pPr>
  </w:style>
  <w:style w:type="paragraph" w:styleId="Tytu">
    <w:name w:val="Title"/>
    <w:basedOn w:val="Nagwek10"/>
    <w:next w:val="Tekstpodstawowy"/>
    <w:qFormat/>
    <w:rsid w:val="00B91257"/>
    <w:pPr>
      <w:jc w:val="center"/>
    </w:pPr>
    <w:rPr>
      <w:b/>
      <w:bCs/>
      <w:sz w:val="56"/>
      <w:szCs w:val="56"/>
    </w:rPr>
  </w:style>
  <w:style w:type="paragraph" w:styleId="Podtytu">
    <w:name w:val="Subtitle"/>
    <w:basedOn w:val="Nagwek10"/>
    <w:next w:val="Tekstpodstawowy"/>
    <w:qFormat/>
    <w:rsid w:val="00B91257"/>
    <w:pPr>
      <w:spacing w:before="60"/>
      <w:jc w:val="center"/>
    </w:pPr>
    <w:rPr>
      <w:sz w:val="36"/>
      <w:szCs w:val="36"/>
    </w:rPr>
  </w:style>
  <w:style w:type="paragraph" w:customStyle="1" w:styleId="Beztytuu1">
    <w:name w:val="Bez tytułu1"/>
    <w:basedOn w:val="Liniapozioma"/>
    <w:rsid w:val="00B91257"/>
  </w:style>
  <w:style w:type="paragraph" w:customStyle="1" w:styleId="Poczteklisty5">
    <w:name w:val="Początek listy 5"/>
    <w:basedOn w:val="Lista"/>
    <w:next w:val="Listapunktowana5"/>
    <w:rsid w:val="00B91257"/>
    <w:pPr>
      <w:spacing w:before="240" w:after="120"/>
      <w:ind w:left="1800" w:hanging="360"/>
    </w:pPr>
  </w:style>
  <w:style w:type="paragraph" w:styleId="Listapunktowana5">
    <w:name w:val="List Bullet 5"/>
    <w:basedOn w:val="Lista"/>
    <w:rsid w:val="00B91257"/>
    <w:pPr>
      <w:spacing w:after="120"/>
      <w:ind w:left="1800" w:hanging="360"/>
    </w:pPr>
  </w:style>
  <w:style w:type="paragraph" w:customStyle="1" w:styleId="PBICz">
    <w:name w:val="PBI_Część"/>
    <w:next w:val="PBInormal"/>
    <w:rsid w:val="00B91257"/>
    <w:pPr>
      <w:widowControl w:val="0"/>
      <w:numPr>
        <w:numId w:val="2"/>
      </w:numPr>
      <w:pBdr>
        <w:top w:val="none" w:sz="1" w:space="0" w:color="000000"/>
        <w:left w:val="none" w:sz="1" w:space="0" w:color="000000"/>
        <w:bottom w:val="none" w:sz="1" w:space="0" w:color="000000"/>
        <w:right w:val="none" w:sz="1" w:space="0" w:color="000000"/>
      </w:pBdr>
      <w:shd w:val="clear" w:color="auto" w:fill="C0C0C0"/>
      <w:suppressAutoHyphens/>
      <w:spacing w:before="397" w:after="283"/>
      <w:ind w:left="0" w:firstLine="0"/>
      <w:jc w:val="both"/>
    </w:pPr>
    <w:rPr>
      <w:rFonts w:ascii="Calibri" w:eastAsia="SimSun" w:hAnsi="Calibri" w:cs="Mangal"/>
      <w:b/>
      <w:caps/>
      <w:color w:val="000000"/>
      <w:kern w:val="1"/>
      <w:sz w:val="28"/>
      <w:szCs w:val="24"/>
      <w:lang w:eastAsia="zh-CN" w:bidi="hi-IN"/>
    </w:rPr>
  </w:style>
  <w:style w:type="paragraph" w:customStyle="1" w:styleId="PBIPunkt">
    <w:name w:val="PBI_Punkt"/>
    <w:rsid w:val="00B91257"/>
    <w:pPr>
      <w:widowControl w:val="0"/>
      <w:pBdr>
        <w:left w:val="single" w:sz="8" w:space="1" w:color="808080"/>
        <w:bottom w:val="single" w:sz="8" w:space="1" w:color="808080"/>
      </w:pBdr>
      <w:tabs>
        <w:tab w:val="num" w:pos="567"/>
      </w:tabs>
      <w:suppressAutoHyphens/>
      <w:spacing w:before="454" w:after="227"/>
      <w:ind w:left="567" w:hanging="567"/>
      <w:jc w:val="both"/>
    </w:pPr>
    <w:rPr>
      <w:rFonts w:ascii="Calibri" w:eastAsia="SimSun" w:hAnsi="Calibri" w:cs="Mangal"/>
      <w:b/>
      <w:kern w:val="1"/>
      <w:sz w:val="28"/>
      <w:szCs w:val="24"/>
      <w:lang w:eastAsia="zh-CN" w:bidi="hi-IN"/>
    </w:rPr>
  </w:style>
  <w:style w:type="paragraph" w:styleId="Tekstprzypisudolnego">
    <w:name w:val="footnote text"/>
    <w:basedOn w:val="Normalny"/>
    <w:rsid w:val="00B91257"/>
    <w:pPr>
      <w:suppressLineNumbers/>
      <w:ind w:left="339" w:hanging="339"/>
    </w:pPr>
    <w:rPr>
      <w:sz w:val="20"/>
      <w:szCs w:val="20"/>
    </w:rPr>
  </w:style>
  <w:style w:type="paragraph" w:customStyle="1" w:styleId="PBIPodpunkt">
    <w:name w:val="PBI_Podpunkt"/>
    <w:next w:val="PBInormal"/>
    <w:rsid w:val="00B91257"/>
    <w:pPr>
      <w:widowControl w:val="0"/>
      <w:tabs>
        <w:tab w:val="num" w:pos="567"/>
      </w:tabs>
      <w:suppressAutoHyphens/>
      <w:spacing w:before="283" w:after="170"/>
      <w:jc w:val="both"/>
    </w:pPr>
    <w:rPr>
      <w:rFonts w:ascii="Calibri" w:eastAsia="SimSun" w:hAnsi="Calibri" w:cs="Mangal"/>
      <w:b/>
      <w:kern w:val="1"/>
      <w:sz w:val="22"/>
      <w:szCs w:val="24"/>
      <w:u w:val="single"/>
      <w:lang w:eastAsia="zh-CN" w:bidi="hi-IN"/>
    </w:rPr>
  </w:style>
  <w:style w:type="paragraph" w:styleId="Nagwekwykazurde">
    <w:name w:val="toa heading"/>
    <w:basedOn w:val="Nagwek10"/>
    <w:rsid w:val="00B91257"/>
    <w:pPr>
      <w:suppressLineNumbers/>
      <w:ind w:left="0"/>
    </w:pPr>
    <w:rPr>
      <w:b/>
      <w:bCs/>
      <w:sz w:val="32"/>
      <w:szCs w:val="32"/>
    </w:rPr>
  </w:style>
  <w:style w:type="paragraph" w:styleId="Spistreci1">
    <w:name w:val="toc 1"/>
    <w:uiPriority w:val="39"/>
    <w:rsid w:val="009B081F"/>
    <w:pPr>
      <w:tabs>
        <w:tab w:val="left" w:pos="397"/>
        <w:tab w:val="right" w:leader="dot" w:pos="9638"/>
      </w:tabs>
      <w:spacing w:before="120"/>
    </w:pPr>
    <w:rPr>
      <w:rFonts w:ascii="Arial Narrow" w:hAnsi="Arial Narrow"/>
      <w:b/>
      <w:caps/>
    </w:rPr>
  </w:style>
  <w:style w:type="paragraph" w:styleId="Spistreci2">
    <w:name w:val="toc 2"/>
    <w:uiPriority w:val="39"/>
    <w:rsid w:val="00FA5280"/>
    <w:pPr>
      <w:suppressLineNumbers/>
      <w:tabs>
        <w:tab w:val="left" w:pos="964"/>
        <w:tab w:val="right" w:leader="dot" w:pos="9639"/>
      </w:tabs>
      <w:ind w:left="794" w:hanging="397"/>
    </w:pPr>
    <w:rPr>
      <w:rFonts w:ascii="Arial Narrow" w:eastAsia="SimSun" w:hAnsi="Arial Narrow" w:cs="Mangal"/>
      <w:kern w:val="1"/>
      <w:szCs w:val="24"/>
      <w:lang w:eastAsia="zh-CN" w:bidi="hi-IN"/>
    </w:rPr>
  </w:style>
  <w:style w:type="paragraph" w:styleId="Spistreci3">
    <w:name w:val="toc 3"/>
    <w:basedOn w:val="Indeks"/>
    <w:uiPriority w:val="39"/>
    <w:rsid w:val="00E941E8"/>
    <w:pPr>
      <w:suppressLineNumbers w:val="0"/>
      <w:tabs>
        <w:tab w:val="right" w:leader="dot" w:pos="9639"/>
      </w:tabs>
      <w:ind w:left="680"/>
    </w:pPr>
    <w:rPr>
      <w:rFonts w:ascii="Arial Narrow" w:hAnsi="Arial Narrow"/>
      <w:sz w:val="20"/>
    </w:rPr>
  </w:style>
  <w:style w:type="paragraph" w:styleId="Nagwek">
    <w:name w:val="header"/>
    <w:basedOn w:val="Normalny"/>
    <w:link w:val="NagwekZnak"/>
    <w:uiPriority w:val="99"/>
    <w:rsid w:val="00B91257"/>
    <w:pPr>
      <w:suppressLineNumbers/>
      <w:tabs>
        <w:tab w:val="center" w:pos="4819"/>
        <w:tab w:val="right" w:pos="9638"/>
      </w:tabs>
    </w:pPr>
  </w:style>
  <w:style w:type="paragraph" w:customStyle="1" w:styleId="Zawartotabeli">
    <w:name w:val="Zawartość tabeli"/>
    <w:basedOn w:val="Normalny"/>
    <w:rsid w:val="00B91257"/>
    <w:pPr>
      <w:suppressLineNumbers/>
    </w:pPr>
  </w:style>
  <w:style w:type="paragraph" w:customStyle="1" w:styleId="Nagwektabeli">
    <w:name w:val="Nagłówek tabeli"/>
    <w:basedOn w:val="Zawartotabeli"/>
    <w:rsid w:val="00B91257"/>
    <w:pPr>
      <w:jc w:val="center"/>
    </w:pPr>
    <w:rPr>
      <w:b/>
      <w:bCs/>
    </w:rPr>
  </w:style>
  <w:style w:type="paragraph" w:styleId="Stopka">
    <w:name w:val="footer"/>
    <w:basedOn w:val="Normalny"/>
    <w:link w:val="StopkaZnak"/>
    <w:uiPriority w:val="99"/>
    <w:rsid w:val="00B91257"/>
    <w:pPr>
      <w:suppressLineNumbers/>
      <w:tabs>
        <w:tab w:val="center" w:pos="4819"/>
        <w:tab w:val="right" w:pos="9638"/>
      </w:tabs>
    </w:pPr>
  </w:style>
  <w:style w:type="character" w:customStyle="1" w:styleId="Nagwek8Znak">
    <w:name w:val="Nagłówek 8 Znak"/>
    <w:link w:val="Nagwek8"/>
    <w:uiPriority w:val="9"/>
    <w:semiHidden/>
    <w:rsid w:val="004429B5"/>
    <w:rPr>
      <w:rFonts w:ascii="Calibri" w:eastAsia="Times New Roman" w:hAnsi="Calibri" w:cs="Mangal"/>
      <w:i/>
      <w:iCs/>
      <w:kern w:val="1"/>
      <w:sz w:val="24"/>
      <w:szCs w:val="21"/>
      <w:lang w:eastAsia="zh-CN" w:bidi="hi-IN"/>
    </w:rPr>
  </w:style>
  <w:style w:type="character" w:customStyle="1" w:styleId="WW8Num38z0">
    <w:name w:val="WW8Num38z0"/>
    <w:rsid w:val="004429B5"/>
    <w:rPr>
      <w:rFonts w:ascii="Times New Roman" w:hAnsi="Times New Roman" w:cs="Times New Roman"/>
    </w:rPr>
  </w:style>
  <w:style w:type="paragraph" w:customStyle="1" w:styleId="WW-Tekstpodstawowy2">
    <w:name w:val="WW-Tekst podstawowy 2"/>
    <w:basedOn w:val="Normalny"/>
    <w:rsid w:val="004429B5"/>
    <w:pPr>
      <w:widowControl/>
      <w:suppressAutoHyphens w:val="0"/>
      <w:snapToGrid w:val="0"/>
      <w:spacing w:after="120" w:line="480" w:lineRule="auto"/>
    </w:pPr>
    <w:rPr>
      <w:rFonts w:ascii="Times New Roman" w:eastAsia="Times New Roman" w:hAnsi="Times New Roman" w:cs="Times New Roman"/>
      <w:kern w:val="0"/>
      <w:szCs w:val="20"/>
      <w:lang w:eastAsia="pl-PL" w:bidi="ar-SA"/>
    </w:rPr>
  </w:style>
  <w:style w:type="paragraph" w:customStyle="1" w:styleId="TableContents">
    <w:name w:val="Table Contents"/>
    <w:basedOn w:val="Tekstpodstawowy"/>
    <w:rsid w:val="004429B5"/>
    <w:pPr>
      <w:widowControl/>
      <w:suppressAutoHyphens w:val="0"/>
      <w:snapToGrid w:val="0"/>
      <w:spacing w:after="0" w:line="240" w:lineRule="auto"/>
      <w:jc w:val="center"/>
    </w:pPr>
    <w:rPr>
      <w:rFonts w:ascii="Times New Roman" w:eastAsia="Times New Roman" w:hAnsi="Times New Roman" w:cs="Times New Roman"/>
      <w:kern w:val="0"/>
      <w:sz w:val="20"/>
      <w:szCs w:val="20"/>
      <w:lang w:eastAsia="pl-PL" w:bidi="ar-SA"/>
    </w:rPr>
  </w:style>
  <w:style w:type="character" w:styleId="Numerstrony">
    <w:name w:val="page number"/>
    <w:basedOn w:val="Domylnaczcionkaakapitu"/>
    <w:rsid w:val="004429B5"/>
  </w:style>
  <w:style w:type="paragraph" w:customStyle="1" w:styleId="PODN1">
    <w:name w:val="POD_N1"/>
    <w:basedOn w:val="Nagwek1"/>
    <w:next w:val="Normalny"/>
    <w:qFormat/>
    <w:rsid w:val="001A6247"/>
    <w:pPr>
      <w:keepNext w:val="0"/>
      <w:widowControl/>
      <w:numPr>
        <w:numId w:val="0"/>
      </w:numPr>
      <w:pBdr>
        <w:top w:val="single" w:sz="18" w:space="1" w:color="808080" w:themeColor="background1" w:themeShade="80"/>
        <w:left w:val="single" w:sz="18" w:space="4" w:color="808080" w:themeColor="background1" w:themeShade="80"/>
        <w:bottom w:val="single" w:sz="18" w:space="1" w:color="808080" w:themeColor="background1" w:themeShade="80"/>
        <w:right w:val="single" w:sz="18" w:space="4" w:color="808080" w:themeColor="background1" w:themeShade="80"/>
      </w:pBdr>
      <w:shd w:val="clear" w:color="auto" w:fill="D9D9D9" w:themeFill="background1" w:themeFillShade="D9"/>
      <w:suppressAutoHyphens w:val="0"/>
      <w:spacing w:before="480"/>
    </w:pPr>
    <w:rPr>
      <w:rFonts w:ascii="Arial Narrow" w:eastAsia="Times New Roman" w:hAnsi="Arial Narrow" w:cs="Times New Roman"/>
      <w:bCs w:val="0"/>
      <w:caps/>
      <w:kern w:val="32"/>
      <w:sz w:val="28"/>
      <w:szCs w:val="28"/>
      <w:lang w:eastAsia="pl-PL" w:bidi="ar-SA"/>
      <w14:shadow w14:blurRad="50800" w14:dist="38100" w14:dir="2700000" w14:sx="100000" w14:sy="100000" w14:kx="0" w14:ky="0" w14:algn="tl">
        <w14:srgbClr w14:val="000000">
          <w14:alpha w14:val="60000"/>
        </w14:srgbClr>
      </w14:shadow>
    </w:rPr>
  </w:style>
  <w:style w:type="paragraph" w:customStyle="1" w:styleId="PODN2">
    <w:name w:val="POD_N2"/>
    <w:basedOn w:val="Nagwek2"/>
    <w:next w:val="PODNormal"/>
    <w:qFormat/>
    <w:rsid w:val="00795660"/>
    <w:pPr>
      <w:keepNext w:val="0"/>
      <w:widowControl/>
      <w:numPr>
        <w:numId w:val="9"/>
      </w:numPr>
      <w:suppressAutoHyphens w:val="0"/>
      <w:spacing w:before="480"/>
    </w:pPr>
    <w:rPr>
      <w:rFonts w:ascii="Arial Narrow" w:eastAsia="Times New Roman" w:hAnsi="Arial Narrow" w:cs="Times New Roman"/>
      <w:bCs w:val="0"/>
      <w:caps/>
      <w:kern w:val="32"/>
      <w:sz w:val="24"/>
      <w:szCs w:val="24"/>
      <w:lang w:eastAsia="pl-PL" w:bidi="ar-SA"/>
      <w14:shadow w14:blurRad="50800" w14:dist="38100" w14:dir="2700000" w14:sx="100000" w14:sy="100000" w14:kx="0" w14:ky="0" w14:algn="tl">
        <w14:srgbClr w14:val="000000">
          <w14:alpha w14:val="60000"/>
        </w14:srgbClr>
      </w14:shadow>
    </w:rPr>
  </w:style>
  <w:style w:type="paragraph" w:customStyle="1" w:styleId="PODN3">
    <w:name w:val="POD_N3"/>
    <w:basedOn w:val="Nagwek3"/>
    <w:next w:val="Normalny"/>
    <w:qFormat/>
    <w:rsid w:val="00A6178C"/>
    <w:pPr>
      <w:keepNext w:val="0"/>
      <w:widowControl/>
      <w:numPr>
        <w:numId w:val="9"/>
      </w:numPr>
      <w:suppressAutoHyphens w:val="0"/>
      <w:spacing w:before="300" w:after="0"/>
    </w:pPr>
    <w:rPr>
      <w:rFonts w:ascii="Arial Narrow" w:eastAsia="Times New Roman" w:hAnsi="Arial Narrow" w:cs="Times New Roman"/>
      <w:bCs w:val="0"/>
      <w:color w:val="auto"/>
      <w:kern w:val="0"/>
      <w:sz w:val="24"/>
      <w:szCs w:val="24"/>
      <w:u w:val="single"/>
      <w:lang w:eastAsia="pl-PL" w:bidi="ar-SA"/>
    </w:rPr>
  </w:style>
  <w:style w:type="paragraph" w:customStyle="1" w:styleId="INSN4">
    <w:name w:val="INS_N4"/>
    <w:basedOn w:val="Nagwek4"/>
    <w:next w:val="Normalny"/>
    <w:qFormat/>
    <w:rsid w:val="004429B5"/>
    <w:pPr>
      <w:keepNext w:val="0"/>
      <w:widowControl/>
      <w:numPr>
        <w:numId w:val="4"/>
      </w:numPr>
      <w:suppressAutoHyphens w:val="0"/>
      <w:spacing w:before="720" w:after="360"/>
    </w:pPr>
    <w:rPr>
      <w:rFonts w:cs="Times New Roman"/>
      <w:bCs w:val="0"/>
      <w:caps/>
      <w:kern w:val="0"/>
      <w:sz w:val="32"/>
      <w:szCs w:val="28"/>
      <w:lang w:eastAsia="pl-PL" w:bidi="ar-SA"/>
    </w:rPr>
  </w:style>
  <w:style w:type="character" w:customStyle="1" w:styleId="Nagwek4Znak">
    <w:name w:val="Nagłówek 4 Znak"/>
    <w:link w:val="Nagwek4"/>
    <w:uiPriority w:val="9"/>
    <w:semiHidden/>
    <w:rsid w:val="004429B5"/>
    <w:rPr>
      <w:rFonts w:ascii="Calibri" w:eastAsia="Times New Roman" w:hAnsi="Calibri" w:cs="Mangal"/>
      <w:b/>
      <w:bCs/>
      <w:kern w:val="1"/>
      <w:sz w:val="28"/>
      <w:szCs w:val="25"/>
      <w:lang w:eastAsia="zh-CN" w:bidi="hi-IN"/>
    </w:rPr>
  </w:style>
  <w:style w:type="paragraph" w:customStyle="1" w:styleId="INSN5">
    <w:name w:val="INS_N5"/>
    <w:basedOn w:val="Nagwek5"/>
    <w:qFormat/>
    <w:rsid w:val="004429B5"/>
    <w:pPr>
      <w:widowControl/>
      <w:numPr>
        <w:ilvl w:val="4"/>
        <w:numId w:val="5"/>
      </w:numPr>
      <w:suppressAutoHyphens w:val="0"/>
      <w:spacing w:before="360" w:after="120"/>
    </w:pPr>
    <w:rPr>
      <w:rFonts w:cs="Times New Roman"/>
      <w:i w:val="0"/>
      <w:kern w:val="0"/>
      <w:sz w:val="28"/>
      <w:szCs w:val="28"/>
      <w:lang w:eastAsia="pl-PL" w:bidi="ar-SA"/>
    </w:rPr>
  </w:style>
  <w:style w:type="character" w:customStyle="1" w:styleId="Nagwek5Znak">
    <w:name w:val="Nagłówek 5 Znak"/>
    <w:link w:val="Nagwek5"/>
    <w:uiPriority w:val="9"/>
    <w:semiHidden/>
    <w:rsid w:val="004429B5"/>
    <w:rPr>
      <w:rFonts w:ascii="Calibri" w:eastAsia="Times New Roman" w:hAnsi="Calibri" w:cs="Mangal"/>
      <w:b/>
      <w:bCs/>
      <w:i/>
      <w:iCs/>
      <w:kern w:val="1"/>
      <w:sz w:val="26"/>
      <w:szCs w:val="23"/>
      <w:lang w:eastAsia="zh-CN" w:bidi="hi-IN"/>
    </w:rPr>
  </w:style>
  <w:style w:type="paragraph" w:customStyle="1" w:styleId="PODNormal">
    <w:name w:val="POD_Normal"/>
    <w:basedOn w:val="Normalny"/>
    <w:link w:val="PODNormalZnak"/>
    <w:qFormat/>
    <w:rsid w:val="00703C00"/>
    <w:pPr>
      <w:widowControl/>
      <w:numPr>
        <w:numId w:val="10"/>
      </w:numPr>
      <w:suppressAutoHyphens w:val="0"/>
      <w:spacing w:before="120"/>
    </w:pPr>
    <w:rPr>
      <w:rFonts w:ascii="Arial Narrow" w:eastAsia="Times New Roman" w:hAnsi="Arial Narrow" w:cs="Times New Roman"/>
      <w:kern w:val="0"/>
      <w:szCs w:val="20"/>
      <w:lang w:eastAsia="pl-PL" w:bidi="ar-SA"/>
    </w:rPr>
  </w:style>
  <w:style w:type="paragraph" w:customStyle="1" w:styleId="INSParagraf">
    <w:name w:val="INS_Paragraf"/>
    <w:basedOn w:val="Normalny"/>
    <w:next w:val="PODNormal"/>
    <w:qFormat/>
    <w:rsid w:val="004429B5"/>
    <w:pPr>
      <w:widowControl/>
      <w:numPr>
        <w:numId w:val="6"/>
      </w:numPr>
      <w:suppressAutoHyphens w:val="0"/>
      <w:spacing w:before="120" w:after="120"/>
      <w:jc w:val="center"/>
    </w:pPr>
    <w:rPr>
      <w:rFonts w:ascii="Calibri" w:eastAsia="Times New Roman" w:hAnsi="Calibri" w:cs="Arial"/>
      <w:b/>
      <w:kern w:val="0"/>
      <w:sz w:val="28"/>
      <w:lang w:eastAsia="pl-PL" w:bidi="ar-SA"/>
    </w:rPr>
  </w:style>
  <w:style w:type="paragraph" w:customStyle="1" w:styleId="INSPodtytu">
    <w:name w:val="INS_Podtytuł"/>
    <w:basedOn w:val="PODNormal"/>
    <w:next w:val="PODNormal"/>
    <w:qFormat/>
    <w:rsid w:val="004429B5"/>
    <w:pPr>
      <w:numPr>
        <w:numId w:val="0"/>
      </w:numPr>
      <w:spacing w:before="360"/>
      <w:jc w:val="center"/>
    </w:pPr>
    <w:rPr>
      <w:b/>
      <w:szCs w:val="24"/>
    </w:rPr>
  </w:style>
  <w:style w:type="paragraph" w:customStyle="1" w:styleId="INSZaczniki">
    <w:name w:val="INS_Załączniki"/>
    <w:basedOn w:val="Nagwek2"/>
    <w:qFormat/>
    <w:rsid w:val="004429B5"/>
    <w:pPr>
      <w:widowControl/>
      <w:numPr>
        <w:numId w:val="7"/>
      </w:numPr>
      <w:suppressAutoHyphens w:val="0"/>
      <w:spacing w:before="120" w:after="0"/>
    </w:pPr>
    <w:rPr>
      <w:rFonts w:ascii="Arial" w:eastAsia="Times New Roman" w:hAnsi="Arial" w:cs="Arial"/>
      <w:b w:val="0"/>
      <w:iCs/>
      <w:kern w:val="0"/>
      <w:sz w:val="22"/>
      <w:szCs w:val="28"/>
      <w:lang w:eastAsia="pl-PL" w:bidi="ar-SA"/>
    </w:rPr>
  </w:style>
  <w:style w:type="numbering" w:customStyle="1" w:styleId="Styl1">
    <w:name w:val="Styl1"/>
    <w:uiPriority w:val="99"/>
    <w:rsid w:val="00533C6D"/>
    <w:pPr>
      <w:numPr>
        <w:numId w:val="8"/>
      </w:numPr>
    </w:pPr>
  </w:style>
  <w:style w:type="paragraph" w:styleId="Nagwekspisutreci">
    <w:name w:val="TOC Heading"/>
    <w:basedOn w:val="Nagwek1"/>
    <w:next w:val="Normalny"/>
    <w:uiPriority w:val="39"/>
    <w:qFormat/>
    <w:rsid w:val="0050777F"/>
    <w:pPr>
      <w:keepLines/>
      <w:widowControl/>
      <w:numPr>
        <w:numId w:val="0"/>
      </w:numPr>
      <w:suppressAutoHyphens w:val="0"/>
      <w:spacing w:before="480" w:after="0" w:line="276" w:lineRule="auto"/>
      <w:jc w:val="left"/>
      <w:outlineLvl w:val="9"/>
    </w:pPr>
    <w:rPr>
      <w:rFonts w:ascii="Cambria" w:eastAsia="Times New Roman" w:hAnsi="Cambria" w:cs="Times New Roman"/>
      <w:color w:val="365F91"/>
      <w:kern w:val="0"/>
      <w:sz w:val="28"/>
      <w:szCs w:val="28"/>
      <w:lang w:eastAsia="en-US" w:bidi="ar-SA"/>
    </w:rPr>
  </w:style>
  <w:style w:type="character" w:styleId="Odwoaniedokomentarza">
    <w:name w:val="annotation reference"/>
    <w:basedOn w:val="Domylnaczcionkaakapitu"/>
    <w:uiPriority w:val="99"/>
    <w:semiHidden/>
    <w:unhideWhenUsed/>
    <w:rsid w:val="00BF2C48"/>
    <w:rPr>
      <w:sz w:val="16"/>
      <w:szCs w:val="16"/>
    </w:rPr>
  </w:style>
  <w:style w:type="paragraph" w:styleId="Tekstkomentarza">
    <w:name w:val="annotation text"/>
    <w:basedOn w:val="Normalny"/>
    <w:link w:val="TekstkomentarzaZnak"/>
    <w:uiPriority w:val="99"/>
    <w:unhideWhenUsed/>
    <w:rsid w:val="00BF2C48"/>
    <w:rPr>
      <w:sz w:val="20"/>
      <w:szCs w:val="18"/>
    </w:rPr>
  </w:style>
  <w:style w:type="character" w:customStyle="1" w:styleId="TekstkomentarzaZnak">
    <w:name w:val="Tekst komentarza Znak"/>
    <w:basedOn w:val="Domylnaczcionkaakapitu"/>
    <w:link w:val="Tekstkomentarza"/>
    <w:uiPriority w:val="99"/>
    <w:rsid w:val="00BF2C48"/>
    <w:rPr>
      <w:rFonts w:ascii="Liberation Serif" w:eastAsia="SimSun" w:hAnsi="Liberation Serif" w:cs="Mangal"/>
      <w:kern w:val="1"/>
      <w:szCs w:val="18"/>
      <w:lang w:eastAsia="zh-CN" w:bidi="hi-IN"/>
    </w:rPr>
  </w:style>
  <w:style w:type="paragraph" w:styleId="Tematkomentarza">
    <w:name w:val="annotation subject"/>
    <w:basedOn w:val="Tekstkomentarza"/>
    <w:next w:val="Tekstkomentarza"/>
    <w:link w:val="TematkomentarzaZnak"/>
    <w:uiPriority w:val="99"/>
    <w:semiHidden/>
    <w:unhideWhenUsed/>
    <w:rsid w:val="00BF2C48"/>
    <w:rPr>
      <w:b/>
      <w:bCs/>
    </w:rPr>
  </w:style>
  <w:style w:type="character" w:customStyle="1" w:styleId="TematkomentarzaZnak">
    <w:name w:val="Temat komentarza Znak"/>
    <w:basedOn w:val="TekstkomentarzaZnak"/>
    <w:link w:val="Tematkomentarza"/>
    <w:uiPriority w:val="99"/>
    <w:semiHidden/>
    <w:rsid w:val="00BF2C48"/>
    <w:rPr>
      <w:rFonts w:ascii="Liberation Serif" w:eastAsia="SimSun" w:hAnsi="Liberation Serif" w:cs="Mangal"/>
      <w:b/>
      <w:bCs/>
      <w:kern w:val="1"/>
      <w:szCs w:val="18"/>
      <w:lang w:eastAsia="zh-CN" w:bidi="hi-IN"/>
    </w:rPr>
  </w:style>
  <w:style w:type="paragraph" w:styleId="Tekstdymka">
    <w:name w:val="Balloon Text"/>
    <w:basedOn w:val="Normalny"/>
    <w:link w:val="TekstdymkaZnak"/>
    <w:uiPriority w:val="99"/>
    <w:semiHidden/>
    <w:unhideWhenUsed/>
    <w:rsid w:val="00BF2C48"/>
    <w:rPr>
      <w:rFonts w:ascii="Segoe UI" w:hAnsi="Segoe UI"/>
      <w:sz w:val="18"/>
      <w:szCs w:val="16"/>
    </w:rPr>
  </w:style>
  <w:style w:type="character" w:customStyle="1" w:styleId="TekstdymkaZnak">
    <w:name w:val="Tekst dymka Znak"/>
    <w:basedOn w:val="Domylnaczcionkaakapitu"/>
    <w:link w:val="Tekstdymka"/>
    <w:uiPriority w:val="99"/>
    <w:semiHidden/>
    <w:rsid w:val="00BF2C48"/>
    <w:rPr>
      <w:rFonts w:ascii="Segoe UI" w:eastAsia="SimSun" w:hAnsi="Segoe UI" w:cs="Mangal"/>
      <w:kern w:val="1"/>
      <w:sz w:val="18"/>
      <w:szCs w:val="16"/>
      <w:lang w:eastAsia="zh-CN" w:bidi="hi-IN"/>
    </w:rPr>
  </w:style>
  <w:style w:type="character" w:customStyle="1" w:styleId="NagwekZnak">
    <w:name w:val="Nagłówek Znak"/>
    <w:basedOn w:val="Domylnaczcionkaakapitu"/>
    <w:link w:val="Nagwek"/>
    <w:uiPriority w:val="99"/>
    <w:rsid w:val="006F7688"/>
    <w:rPr>
      <w:rFonts w:ascii="Liberation Serif" w:eastAsia="SimSun" w:hAnsi="Liberation Serif" w:cs="Mangal"/>
      <w:kern w:val="1"/>
      <w:sz w:val="24"/>
      <w:szCs w:val="24"/>
      <w:lang w:eastAsia="zh-CN" w:bidi="hi-IN"/>
    </w:rPr>
  </w:style>
  <w:style w:type="table" w:styleId="Tabela-Siatka">
    <w:name w:val="Table Grid"/>
    <w:basedOn w:val="Standardowy"/>
    <w:uiPriority w:val="59"/>
    <w:rsid w:val="006F76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6F7688"/>
    <w:rPr>
      <w:rFonts w:ascii="Liberation Serif" w:eastAsia="SimSun" w:hAnsi="Liberation Serif" w:cs="Mangal"/>
      <w:kern w:val="1"/>
      <w:sz w:val="24"/>
      <w:szCs w:val="24"/>
      <w:lang w:eastAsia="zh-CN" w:bidi="hi-IN"/>
    </w:rPr>
  </w:style>
  <w:style w:type="numbering" w:customStyle="1" w:styleId="Bezlisty1">
    <w:name w:val="Bez listy1"/>
    <w:basedOn w:val="Bezlisty"/>
    <w:rsid w:val="00207323"/>
    <w:pPr>
      <w:numPr>
        <w:numId w:val="11"/>
      </w:numPr>
    </w:pPr>
  </w:style>
  <w:style w:type="paragraph" w:customStyle="1" w:styleId="Treumowy">
    <w:name w:val="Treść_umowy"/>
    <w:basedOn w:val="Normalny"/>
    <w:uiPriority w:val="99"/>
    <w:qFormat/>
    <w:rsid w:val="00431D6E"/>
    <w:pPr>
      <w:widowControl/>
      <w:numPr>
        <w:numId w:val="14"/>
      </w:numPr>
      <w:suppressAutoHyphens w:val="0"/>
      <w:spacing w:after="120"/>
    </w:pPr>
    <w:rPr>
      <w:rFonts w:ascii="Arial Narrow" w:eastAsiaTheme="minorEastAsia" w:hAnsi="Arial Narrow" w:cs="Arial"/>
      <w:bCs/>
      <w:color w:val="000000"/>
      <w:kern w:val="0"/>
      <w:sz w:val="22"/>
      <w:szCs w:val="22"/>
      <w:lang w:eastAsia="pl-PL" w:bidi="ar-SA"/>
    </w:rPr>
  </w:style>
  <w:style w:type="paragraph" w:customStyle="1" w:styleId="POD-komentarz">
    <w:name w:val="POD-komentarz"/>
    <w:basedOn w:val="PODNormal"/>
    <w:next w:val="PODNormal"/>
    <w:link w:val="POD-komentarzZnak"/>
    <w:qFormat/>
    <w:rsid w:val="00812FB3"/>
    <w:pPr>
      <w:numPr>
        <w:numId w:val="0"/>
      </w:numPr>
      <w:shd w:val="clear" w:color="auto" w:fill="D9D9D9" w:themeFill="background1" w:themeFillShade="D9"/>
      <w:ind w:left="1134" w:right="1134"/>
    </w:pPr>
    <w:rPr>
      <w:i/>
    </w:rPr>
  </w:style>
  <w:style w:type="character" w:customStyle="1" w:styleId="PODNormalZnak">
    <w:name w:val="POD_Normal Znak"/>
    <w:basedOn w:val="Domylnaczcionkaakapitu"/>
    <w:link w:val="PODNormal"/>
    <w:rsid w:val="00703C00"/>
    <w:rPr>
      <w:rFonts w:ascii="Arial Narrow" w:hAnsi="Arial Narrow"/>
      <w:sz w:val="24"/>
    </w:rPr>
  </w:style>
  <w:style w:type="character" w:customStyle="1" w:styleId="POD-komentarzZnak">
    <w:name w:val="POD-komentarz Znak"/>
    <w:basedOn w:val="PODNormalZnak"/>
    <w:link w:val="POD-komentarz"/>
    <w:rsid w:val="00812FB3"/>
    <w:rPr>
      <w:rFonts w:ascii="Arial Narrow" w:hAnsi="Arial Narrow"/>
      <w:i/>
      <w:sz w:val="22"/>
      <w:shd w:val="clear" w:color="auto" w:fill="D9D9D9" w:themeFill="background1" w:themeFillShade="D9"/>
    </w:rPr>
  </w:style>
  <w:style w:type="paragraph" w:styleId="Poprawka">
    <w:name w:val="Revision"/>
    <w:hidden/>
    <w:uiPriority w:val="99"/>
    <w:semiHidden/>
    <w:rsid w:val="00BA2056"/>
    <w:rPr>
      <w:rFonts w:ascii="Liberation Serif" w:eastAsia="SimSun" w:hAnsi="Liberation Serif" w:cs="Mangal"/>
      <w:kern w:val="1"/>
      <w:sz w:val="24"/>
      <w:szCs w:val="21"/>
      <w:lang w:eastAsia="zh-CN" w:bidi="hi-IN"/>
    </w:rPr>
  </w:style>
  <w:style w:type="paragraph" w:styleId="Akapitzlist">
    <w:name w:val="List Paragraph"/>
    <w:basedOn w:val="Normalny"/>
    <w:uiPriority w:val="34"/>
    <w:qFormat/>
    <w:rsid w:val="00F54962"/>
    <w:pPr>
      <w:ind w:left="720"/>
      <w:contextualSpacing/>
    </w:pPr>
    <w:rPr>
      <w:szCs w:val="21"/>
    </w:rPr>
  </w:style>
  <w:style w:type="paragraph" w:customStyle="1" w:styleId="INSNormalny">
    <w:name w:val="INS_Normalny"/>
    <w:basedOn w:val="Normalny"/>
    <w:qFormat/>
    <w:rsid w:val="00EA1A93"/>
    <w:pPr>
      <w:widowControl/>
      <w:suppressAutoHyphens w:val="0"/>
      <w:spacing w:before="120"/>
      <w:ind w:left="0"/>
    </w:pPr>
    <w:rPr>
      <w:rFonts w:ascii="Times New Roman" w:eastAsia="Times New Roman" w:hAnsi="Times New Roman" w:cs="Times New Roman"/>
      <w:kern w:val="0"/>
      <w:sz w:val="22"/>
      <w:szCs w:val="20"/>
      <w:lang w:eastAsia="pl-PL" w:bidi="ar-SA"/>
    </w:rPr>
  </w:style>
  <w:style w:type="paragraph" w:customStyle="1" w:styleId="PBIKorczakNormal">
    <w:name w:val="PBI_Korczak_Normal"/>
    <w:basedOn w:val="Normalny"/>
    <w:qFormat/>
    <w:rsid w:val="00EA1A93"/>
    <w:pPr>
      <w:widowControl/>
      <w:tabs>
        <w:tab w:val="num" w:pos="567"/>
      </w:tabs>
      <w:suppressAutoHyphens w:val="0"/>
      <w:spacing w:before="120"/>
      <w:ind w:left="567" w:hanging="567"/>
    </w:pPr>
    <w:rPr>
      <w:rFonts w:ascii="Arial Narrow" w:eastAsia="Times New Roman" w:hAnsi="Arial Narrow" w:cs="Times New Roman"/>
      <w:kern w:val="0"/>
      <w:sz w:val="22"/>
      <w:szCs w:val="20"/>
      <w:lang w:eastAsia="pl-PL" w:bidi="ar-SA"/>
    </w:rPr>
  </w:style>
  <w:style w:type="character" w:styleId="Nierozpoznanawzmianka">
    <w:name w:val="Unresolved Mention"/>
    <w:basedOn w:val="Domylnaczcionkaakapitu"/>
    <w:uiPriority w:val="99"/>
    <w:semiHidden/>
    <w:unhideWhenUsed/>
    <w:rsid w:val="00DA1F95"/>
    <w:rPr>
      <w:color w:val="605E5C"/>
      <w:shd w:val="clear" w:color="auto" w:fill="E1DFDD"/>
    </w:rPr>
  </w:style>
  <w:style w:type="paragraph" w:customStyle="1" w:styleId="PBIKorczakN1">
    <w:name w:val="PBI_Korczak_N1"/>
    <w:basedOn w:val="Nagwek1"/>
    <w:next w:val="Normalny"/>
    <w:qFormat/>
    <w:rsid w:val="00DC24C1"/>
    <w:pPr>
      <w:keepNext w:val="0"/>
      <w:widowControl/>
      <w:numPr>
        <w:numId w:val="0"/>
      </w:numPr>
      <w:tabs>
        <w:tab w:val="num" w:pos="360"/>
        <w:tab w:val="num" w:pos="720"/>
      </w:tabs>
      <w:suppressAutoHyphens w:val="0"/>
      <w:spacing w:before="480"/>
      <w:ind w:left="720" w:hanging="360"/>
    </w:pPr>
    <w:rPr>
      <w:rFonts w:ascii="Arial Narrow" w:eastAsia="Times New Roman" w:hAnsi="Arial Narrow" w:cs="Times New Roman"/>
      <w:bCs w:val="0"/>
      <w:caps/>
      <w:kern w:val="32"/>
      <w:sz w:val="28"/>
      <w:szCs w:val="28"/>
      <w:lang w:eastAsia="pl-PL" w:bidi="ar-SA"/>
    </w:rPr>
  </w:style>
  <w:style w:type="paragraph" w:customStyle="1" w:styleId="PBIKorczakN2">
    <w:name w:val="PBI_Korczak_N2"/>
    <w:basedOn w:val="Nagwek2"/>
    <w:next w:val="Normalny"/>
    <w:qFormat/>
    <w:rsid w:val="00DC24C1"/>
    <w:pPr>
      <w:widowControl/>
      <w:numPr>
        <w:ilvl w:val="0"/>
        <w:numId w:val="0"/>
      </w:numPr>
      <w:tabs>
        <w:tab w:val="num" w:pos="360"/>
      </w:tabs>
      <w:suppressAutoHyphens w:val="0"/>
      <w:spacing w:before="480"/>
    </w:pPr>
    <w:rPr>
      <w:rFonts w:ascii="Arial Narrow" w:eastAsia="Times New Roman" w:hAnsi="Arial Narrow" w:cs="Times New Roman"/>
      <w:bCs w:val="0"/>
      <w:iCs/>
      <w:kern w:val="0"/>
      <w:sz w:val="28"/>
      <w:szCs w:val="28"/>
      <w:lang w:eastAsia="pl-PL" w:bidi="ar-SA"/>
    </w:rPr>
  </w:style>
  <w:style w:type="paragraph" w:customStyle="1" w:styleId="PBIKorczakN3">
    <w:name w:val="PBI_Korczak_N3"/>
    <w:basedOn w:val="Nagwek3"/>
    <w:next w:val="Normalny"/>
    <w:qFormat/>
    <w:rsid w:val="00DC24C1"/>
    <w:pPr>
      <w:keepNext w:val="0"/>
      <w:widowControl/>
      <w:numPr>
        <w:ilvl w:val="0"/>
        <w:numId w:val="0"/>
      </w:numPr>
      <w:tabs>
        <w:tab w:val="num" w:pos="360"/>
      </w:tabs>
      <w:suppressAutoHyphens w:val="0"/>
      <w:spacing w:before="300" w:after="0"/>
    </w:pPr>
    <w:rPr>
      <w:rFonts w:ascii="Arial Narrow" w:eastAsia="Times New Roman" w:hAnsi="Arial Narrow" w:cs="Times New Roman"/>
      <w:bCs w:val="0"/>
      <w:color w:val="auto"/>
      <w:kern w:val="0"/>
      <w:sz w:val="24"/>
      <w:szCs w:val="24"/>
      <w:u w:val="single"/>
      <w:lang w:eastAsia="pl-PL" w:bidi="ar-SA"/>
    </w:rPr>
  </w:style>
  <w:style w:type="paragraph" w:customStyle="1" w:styleId="Default">
    <w:name w:val="Default"/>
    <w:rsid w:val="005300C9"/>
    <w:pPr>
      <w:autoSpaceDE w:val="0"/>
      <w:autoSpaceDN w:val="0"/>
      <w:adjustRightInd w:val="0"/>
    </w:pPr>
    <w:rPr>
      <w:color w:val="000000"/>
      <w:sz w:val="24"/>
      <w:szCs w:val="24"/>
    </w:rPr>
  </w:style>
  <w:style w:type="table" w:customStyle="1" w:styleId="Tabela-Siatka1">
    <w:name w:val="Tabela - Siatka1"/>
    <w:basedOn w:val="Standardowy"/>
    <w:next w:val="Tabela-Siatka"/>
    <w:uiPriority w:val="59"/>
    <w:rsid w:val="00A61680"/>
    <w:rPr>
      <w:rFonts w:ascii="Calibri" w:eastAsia="Calibri" w:hAnsi="Calibri"/>
      <w:kern w:val="22"/>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ny"/>
    <w:rsid w:val="003F0E7B"/>
    <w:pPr>
      <w:widowControl/>
      <w:suppressAutoHyphens w:val="0"/>
      <w:spacing w:before="100" w:beforeAutospacing="1" w:after="100" w:afterAutospacing="1"/>
      <w:ind w:left="0"/>
      <w:jc w:val="left"/>
    </w:pPr>
    <w:rPr>
      <w:rFonts w:ascii="Times New Roman" w:eastAsia="Times New Roman" w:hAnsi="Times New Roman" w:cs="Times New Roman"/>
      <w:kern w:val="0"/>
      <w:lang w:eastAsia="pl-PL" w:bidi="ar-SA"/>
    </w:rPr>
  </w:style>
  <w:style w:type="character" w:customStyle="1" w:styleId="normaltextrun">
    <w:name w:val="normaltextrun"/>
    <w:basedOn w:val="Domylnaczcionkaakapitu"/>
    <w:rsid w:val="003F0E7B"/>
  </w:style>
  <w:style w:type="character" w:customStyle="1" w:styleId="eop">
    <w:name w:val="eop"/>
    <w:basedOn w:val="Domylnaczcionkaakapitu"/>
    <w:rsid w:val="003F0E7B"/>
  </w:style>
  <w:style w:type="character" w:customStyle="1" w:styleId="spellingerror">
    <w:name w:val="spellingerror"/>
    <w:basedOn w:val="Domylnaczcionkaakapitu"/>
    <w:rsid w:val="003F0E7B"/>
  </w:style>
  <w:style w:type="paragraph" w:customStyle="1" w:styleId="insnormalny0">
    <w:name w:val="insnormalny"/>
    <w:basedOn w:val="Normalny"/>
    <w:rsid w:val="00A725AB"/>
    <w:pPr>
      <w:widowControl/>
      <w:suppressAutoHyphens w:val="0"/>
      <w:spacing w:before="100" w:beforeAutospacing="1" w:after="100" w:afterAutospacing="1"/>
      <w:ind w:left="0"/>
      <w:jc w:val="left"/>
    </w:pPr>
    <w:rPr>
      <w:rFonts w:ascii="Calibri" w:eastAsiaTheme="minorHAnsi" w:hAnsi="Calibri" w:cs="Calibri"/>
      <w:kern w:val="0"/>
      <w:sz w:val="22"/>
      <w:szCs w:val="22"/>
      <w:lang w:eastAsia="pl-PL" w:bidi="ar-SA"/>
    </w:rPr>
  </w:style>
  <w:style w:type="paragraph" w:customStyle="1" w:styleId="Klauzulatre">
    <w:name w:val="Klauzula_treść"/>
    <w:basedOn w:val="Normalny"/>
    <w:link w:val="KlauzulatreZnak"/>
    <w:qFormat/>
    <w:rsid w:val="00AD6E3B"/>
    <w:pPr>
      <w:widowControl/>
      <w:suppressAutoHyphens w:val="0"/>
      <w:ind w:left="0"/>
    </w:pPr>
    <w:rPr>
      <w:rFonts w:ascii="Arial Narrow" w:eastAsiaTheme="minorHAnsi" w:hAnsi="Arial Narrow" w:cstheme="minorHAnsi"/>
      <w:kern w:val="0"/>
      <w:sz w:val="22"/>
      <w:szCs w:val="20"/>
      <w:lang w:eastAsia="en-US" w:bidi="ar-SA"/>
    </w:rPr>
  </w:style>
  <w:style w:type="character" w:customStyle="1" w:styleId="KlauzulatreZnak">
    <w:name w:val="Klauzula_treść Znak"/>
    <w:basedOn w:val="Domylnaczcionkaakapitu"/>
    <w:link w:val="Klauzulatre"/>
    <w:rsid w:val="00AD6E3B"/>
    <w:rPr>
      <w:rFonts w:ascii="Arial Narrow" w:eastAsiaTheme="minorHAnsi" w:hAnsi="Arial Narrow" w:cs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819">
      <w:bodyDiv w:val="1"/>
      <w:marLeft w:val="0"/>
      <w:marRight w:val="0"/>
      <w:marTop w:val="0"/>
      <w:marBottom w:val="0"/>
      <w:divBdr>
        <w:top w:val="none" w:sz="0" w:space="0" w:color="auto"/>
        <w:left w:val="none" w:sz="0" w:space="0" w:color="auto"/>
        <w:bottom w:val="none" w:sz="0" w:space="0" w:color="auto"/>
        <w:right w:val="none" w:sz="0" w:space="0" w:color="auto"/>
      </w:divBdr>
      <w:divsChild>
        <w:div w:id="1550605574">
          <w:marLeft w:val="0"/>
          <w:marRight w:val="0"/>
          <w:marTop w:val="0"/>
          <w:marBottom w:val="0"/>
          <w:divBdr>
            <w:top w:val="none" w:sz="0" w:space="0" w:color="auto"/>
            <w:left w:val="none" w:sz="0" w:space="0" w:color="auto"/>
            <w:bottom w:val="none" w:sz="0" w:space="0" w:color="auto"/>
            <w:right w:val="none" w:sz="0" w:space="0" w:color="auto"/>
          </w:divBdr>
        </w:div>
        <w:div w:id="1135489985">
          <w:marLeft w:val="0"/>
          <w:marRight w:val="0"/>
          <w:marTop w:val="0"/>
          <w:marBottom w:val="0"/>
          <w:divBdr>
            <w:top w:val="none" w:sz="0" w:space="0" w:color="auto"/>
            <w:left w:val="none" w:sz="0" w:space="0" w:color="auto"/>
            <w:bottom w:val="none" w:sz="0" w:space="0" w:color="auto"/>
            <w:right w:val="none" w:sz="0" w:space="0" w:color="auto"/>
          </w:divBdr>
        </w:div>
      </w:divsChild>
    </w:div>
    <w:div w:id="861240968">
      <w:bodyDiv w:val="1"/>
      <w:marLeft w:val="0"/>
      <w:marRight w:val="0"/>
      <w:marTop w:val="0"/>
      <w:marBottom w:val="0"/>
      <w:divBdr>
        <w:top w:val="none" w:sz="0" w:space="0" w:color="auto"/>
        <w:left w:val="none" w:sz="0" w:space="0" w:color="auto"/>
        <w:bottom w:val="none" w:sz="0" w:space="0" w:color="auto"/>
        <w:right w:val="none" w:sz="0" w:space="0" w:color="auto"/>
      </w:divBdr>
      <w:divsChild>
        <w:div w:id="547956667">
          <w:marLeft w:val="0"/>
          <w:marRight w:val="0"/>
          <w:marTop w:val="0"/>
          <w:marBottom w:val="0"/>
          <w:divBdr>
            <w:top w:val="none" w:sz="0" w:space="0" w:color="auto"/>
            <w:left w:val="none" w:sz="0" w:space="0" w:color="auto"/>
            <w:bottom w:val="none" w:sz="0" w:space="0" w:color="auto"/>
            <w:right w:val="none" w:sz="0" w:space="0" w:color="auto"/>
          </w:divBdr>
        </w:div>
        <w:div w:id="1069696769">
          <w:marLeft w:val="0"/>
          <w:marRight w:val="0"/>
          <w:marTop w:val="0"/>
          <w:marBottom w:val="0"/>
          <w:divBdr>
            <w:top w:val="none" w:sz="0" w:space="0" w:color="auto"/>
            <w:left w:val="none" w:sz="0" w:space="0" w:color="auto"/>
            <w:bottom w:val="none" w:sz="0" w:space="0" w:color="auto"/>
            <w:right w:val="none" w:sz="0" w:space="0" w:color="auto"/>
          </w:divBdr>
        </w:div>
        <w:div w:id="386687048">
          <w:marLeft w:val="0"/>
          <w:marRight w:val="0"/>
          <w:marTop w:val="0"/>
          <w:marBottom w:val="0"/>
          <w:divBdr>
            <w:top w:val="none" w:sz="0" w:space="0" w:color="auto"/>
            <w:left w:val="none" w:sz="0" w:space="0" w:color="auto"/>
            <w:bottom w:val="none" w:sz="0" w:space="0" w:color="auto"/>
            <w:right w:val="none" w:sz="0" w:space="0" w:color="auto"/>
          </w:divBdr>
        </w:div>
        <w:div w:id="1553419840">
          <w:marLeft w:val="0"/>
          <w:marRight w:val="0"/>
          <w:marTop w:val="0"/>
          <w:marBottom w:val="0"/>
          <w:divBdr>
            <w:top w:val="none" w:sz="0" w:space="0" w:color="auto"/>
            <w:left w:val="none" w:sz="0" w:space="0" w:color="auto"/>
            <w:bottom w:val="none" w:sz="0" w:space="0" w:color="auto"/>
            <w:right w:val="none" w:sz="0" w:space="0" w:color="auto"/>
          </w:divBdr>
        </w:div>
        <w:div w:id="351493729">
          <w:marLeft w:val="0"/>
          <w:marRight w:val="0"/>
          <w:marTop w:val="0"/>
          <w:marBottom w:val="0"/>
          <w:divBdr>
            <w:top w:val="none" w:sz="0" w:space="0" w:color="auto"/>
            <w:left w:val="none" w:sz="0" w:space="0" w:color="auto"/>
            <w:bottom w:val="none" w:sz="0" w:space="0" w:color="auto"/>
            <w:right w:val="none" w:sz="0" w:space="0" w:color="auto"/>
          </w:divBdr>
        </w:div>
        <w:div w:id="1177425261">
          <w:marLeft w:val="0"/>
          <w:marRight w:val="0"/>
          <w:marTop w:val="0"/>
          <w:marBottom w:val="0"/>
          <w:divBdr>
            <w:top w:val="none" w:sz="0" w:space="0" w:color="auto"/>
            <w:left w:val="none" w:sz="0" w:space="0" w:color="auto"/>
            <w:bottom w:val="none" w:sz="0" w:space="0" w:color="auto"/>
            <w:right w:val="none" w:sz="0" w:space="0" w:color="auto"/>
          </w:divBdr>
        </w:div>
        <w:div w:id="2009403688">
          <w:marLeft w:val="0"/>
          <w:marRight w:val="0"/>
          <w:marTop w:val="0"/>
          <w:marBottom w:val="0"/>
          <w:divBdr>
            <w:top w:val="none" w:sz="0" w:space="0" w:color="auto"/>
            <w:left w:val="none" w:sz="0" w:space="0" w:color="auto"/>
            <w:bottom w:val="none" w:sz="0" w:space="0" w:color="auto"/>
            <w:right w:val="none" w:sz="0" w:space="0" w:color="auto"/>
          </w:divBdr>
        </w:div>
        <w:div w:id="812873340">
          <w:marLeft w:val="0"/>
          <w:marRight w:val="0"/>
          <w:marTop w:val="0"/>
          <w:marBottom w:val="0"/>
          <w:divBdr>
            <w:top w:val="none" w:sz="0" w:space="0" w:color="auto"/>
            <w:left w:val="none" w:sz="0" w:space="0" w:color="auto"/>
            <w:bottom w:val="none" w:sz="0" w:space="0" w:color="auto"/>
            <w:right w:val="none" w:sz="0" w:space="0" w:color="auto"/>
          </w:divBdr>
        </w:div>
        <w:div w:id="209651097">
          <w:marLeft w:val="0"/>
          <w:marRight w:val="0"/>
          <w:marTop w:val="0"/>
          <w:marBottom w:val="0"/>
          <w:divBdr>
            <w:top w:val="none" w:sz="0" w:space="0" w:color="auto"/>
            <w:left w:val="none" w:sz="0" w:space="0" w:color="auto"/>
            <w:bottom w:val="none" w:sz="0" w:space="0" w:color="auto"/>
            <w:right w:val="none" w:sz="0" w:space="0" w:color="auto"/>
          </w:divBdr>
        </w:div>
        <w:div w:id="1331831474">
          <w:marLeft w:val="0"/>
          <w:marRight w:val="0"/>
          <w:marTop w:val="0"/>
          <w:marBottom w:val="0"/>
          <w:divBdr>
            <w:top w:val="none" w:sz="0" w:space="0" w:color="auto"/>
            <w:left w:val="none" w:sz="0" w:space="0" w:color="auto"/>
            <w:bottom w:val="none" w:sz="0" w:space="0" w:color="auto"/>
            <w:right w:val="none" w:sz="0" w:space="0" w:color="auto"/>
          </w:divBdr>
        </w:div>
        <w:div w:id="458181575">
          <w:marLeft w:val="0"/>
          <w:marRight w:val="0"/>
          <w:marTop w:val="0"/>
          <w:marBottom w:val="0"/>
          <w:divBdr>
            <w:top w:val="none" w:sz="0" w:space="0" w:color="auto"/>
            <w:left w:val="none" w:sz="0" w:space="0" w:color="auto"/>
            <w:bottom w:val="none" w:sz="0" w:space="0" w:color="auto"/>
            <w:right w:val="none" w:sz="0" w:space="0" w:color="auto"/>
          </w:divBdr>
        </w:div>
        <w:div w:id="984628294">
          <w:marLeft w:val="0"/>
          <w:marRight w:val="0"/>
          <w:marTop w:val="0"/>
          <w:marBottom w:val="0"/>
          <w:divBdr>
            <w:top w:val="none" w:sz="0" w:space="0" w:color="auto"/>
            <w:left w:val="none" w:sz="0" w:space="0" w:color="auto"/>
            <w:bottom w:val="none" w:sz="0" w:space="0" w:color="auto"/>
            <w:right w:val="none" w:sz="0" w:space="0" w:color="auto"/>
          </w:divBdr>
        </w:div>
        <w:div w:id="1689403234">
          <w:marLeft w:val="0"/>
          <w:marRight w:val="0"/>
          <w:marTop w:val="0"/>
          <w:marBottom w:val="0"/>
          <w:divBdr>
            <w:top w:val="none" w:sz="0" w:space="0" w:color="auto"/>
            <w:left w:val="none" w:sz="0" w:space="0" w:color="auto"/>
            <w:bottom w:val="none" w:sz="0" w:space="0" w:color="auto"/>
            <w:right w:val="none" w:sz="0" w:space="0" w:color="auto"/>
          </w:divBdr>
        </w:div>
        <w:div w:id="896814951">
          <w:marLeft w:val="0"/>
          <w:marRight w:val="0"/>
          <w:marTop w:val="0"/>
          <w:marBottom w:val="0"/>
          <w:divBdr>
            <w:top w:val="none" w:sz="0" w:space="0" w:color="auto"/>
            <w:left w:val="none" w:sz="0" w:space="0" w:color="auto"/>
            <w:bottom w:val="none" w:sz="0" w:space="0" w:color="auto"/>
            <w:right w:val="none" w:sz="0" w:space="0" w:color="auto"/>
          </w:divBdr>
        </w:div>
        <w:div w:id="967471624">
          <w:marLeft w:val="0"/>
          <w:marRight w:val="0"/>
          <w:marTop w:val="0"/>
          <w:marBottom w:val="0"/>
          <w:divBdr>
            <w:top w:val="none" w:sz="0" w:space="0" w:color="auto"/>
            <w:left w:val="none" w:sz="0" w:space="0" w:color="auto"/>
            <w:bottom w:val="none" w:sz="0" w:space="0" w:color="auto"/>
            <w:right w:val="none" w:sz="0" w:space="0" w:color="auto"/>
          </w:divBdr>
        </w:div>
        <w:div w:id="1291203788">
          <w:marLeft w:val="0"/>
          <w:marRight w:val="0"/>
          <w:marTop w:val="0"/>
          <w:marBottom w:val="0"/>
          <w:divBdr>
            <w:top w:val="none" w:sz="0" w:space="0" w:color="auto"/>
            <w:left w:val="none" w:sz="0" w:space="0" w:color="auto"/>
            <w:bottom w:val="none" w:sz="0" w:space="0" w:color="auto"/>
            <w:right w:val="none" w:sz="0" w:space="0" w:color="auto"/>
          </w:divBdr>
        </w:div>
        <w:div w:id="194122161">
          <w:marLeft w:val="0"/>
          <w:marRight w:val="0"/>
          <w:marTop w:val="0"/>
          <w:marBottom w:val="0"/>
          <w:divBdr>
            <w:top w:val="none" w:sz="0" w:space="0" w:color="auto"/>
            <w:left w:val="none" w:sz="0" w:space="0" w:color="auto"/>
            <w:bottom w:val="none" w:sz="0" w:space="0" w:color="auto"/>
            <w:right w:val="none" w:sz="0" w:space="0" w:color="auto"/>
          </w:divBdr>
        </w:div>
        <w:div w:id="1070153715">
          <w:marLeft w:val="0"/>
          <w:marRight w:val="0"/>
          <w:marTop w:val="0"/>
          <w:marBottom w:val="0"/>
          <w:divBdr>
            <w:top w:val="none" w:sz="0" w:space="0" w:color="auto"/>
            <w:left w:val="none" w:sz="0" w:space="0" w:color="auto"/>
            <w:bottom w:val="none" w:sz="0" w:space="0" w:color="auto"/>
            <w:right w:val="none" w:sz="0" w:space="0" w:color="auto"/>
          </w:divBdr>
        </w:div>
        <w:div w:id="1850169506">
          <w:marLeft w:val="0"/>
          <w:marRight w:val="0"/>
          <w:marTop w:val="0"/>
          <w:marBottom w:val="0"/>
          <w:divBdr>
            <w:top w:val="none" w:sz="0" w:space="0" w:color="auto"/>
            <w:left w:val="none" w:sz="0" w:space="0" w:color="auto"/>
            <w:bottom w:val="none" w:sz="0" w:space="0" w:color="auto"/>
            <w:right w:val="none" w:sz="0" w:space="0" w:color="auto"/>
          </w:divBdr>
        </w:div>
        <w:div w:id="1467621636">
          <w:marLeft w:val="0"/>
          <w:marRight w:val="0"/>
          <w:marTop w:val="0"/>
          <w:marBottom w:val="0"/>
          <w:divBdr>
            <w:top w:val="none" w:sz="0" w:space="0" w:color="auto"/>
            <w:left w:val="none" w:sz="0" w:space="0" w:color="auto"/>
            <w:bottom w:val="none" w:sz="0" w:space="0" w:color="auto"/>
            <w:right w:val="none" w:sz="0" w:space="0" w:color="auto"/>
          </w:divBdr>
        </w:div>
        <w:div w:id="925269208">
          <w:marLeft w:val="0"/>
          <w:marRight w:val="0"/>
          <w:marTop w:val="0"/>
          <w:marBottom w:val="0"/>
          <w:divBdr>
            <w:top w:val="none" w:sz="0" w:space="0" w:color="auto"/>
            <w:left w:val="none" w:sz="0" w:space="0" w:color="auto"/>
            <w:bottom w:val="none" w:sz="0" w:space="0" w:color="auto"/>
            <w:right w:val="none" w:sz="0" w:space="0" w:color="auto"/>
          </w:divBdr>
        </w:div>
        <w:div w:id="199173308">
          <w:marLeft w:val="0"/>
          <w:marRight w:val="0"/>
          <w:marTop w:val="0"/>
          <w:marBottom w:val="0"/>
          <w:divBdr>
            <w:top w:val="none" w:sz="0" w:space="0" w:color="auto"/>
            <w:left w:val="none" w:sz="0" w:space="0" w:color="auto"/>
            <w:bottom w:val="none" w:sz="0" w:space="0" w:color="auto"/>
            <w:right w:val="none" w:sz="0" w:space="0" w:color="auto"/>
          </w:divBdr>
        </w:div>
        <w:div w:id="1191340232">
          <w:marLeft w:val="0"/>
          <w:marRight w:val="0"/>
          <w:marTop w:val="0"/>
          <w:marBottom w:val="0"/>
          <w:divBdr>
            <w:top w:val="none" w:sz="0" w:space="0" w:color="auto"/>
            <w:left w:val="none" w:sz="0" w:space="0" w:color="auto"/>
            <w:bottom w:val="none" w:sz="0" w:space="0" w:color="auto"/>
            <w:right w:val="none" w:sz="0" w:space="0" w:color="auto"/>
          </w:divBdr>
        </w:div>
        <w:div w:id="1741751641">
          <w:marLeft w:val="0"/>
          <w:marRight w:val="0"/>
          <w:marTop w:val="0"/>
          <w:marBottom w:val="0"/>
          <w:divBdr>
            <w:top w:val="none" w:sz="0" w:space="0" w:color="auto"/>
            <w:left w:val="none" w:sz="0" w:space="0" w:color="auto"/>
            <w:bottom w:val="none" w:sz="0" w:space="0" w:color="auto"/>
            <w:right w:val="none" w:sz="0" w:space="0" w:color="auto"/>
          </w:divBdr>
        </w:div>
        <w:div w:id="863440445">
          <w:marLeft w:val="0"/>
          <w:marRight w:val="0"/>
          <w:marTop w:val="0"/>
          <w:marBottom w:val="0"/>
          <w:divBdr>
            <w:top w:val="none" w:sz="0" w:space="0" w:color="auto"/>
            <w:left w:val="none" w:sz="0" w:space="0" w:color="auto"/>
            <w:bottom w:val="none" w:sz="0" w:space="0" w:color="auto"/>
            <w:right w:val="none" w:sz="0" w:space="0" w:color="auto"/>
          </w:divBdr>
        </w:div>
        <w:div w:id="1127820446">
          <w:marLeft w:val="0"/>
          <w:marRight w:val="0"/>
          <w:marTop w:val="0"/>
          <w:marBottom w:val="0"/>
          <w:divBdr>
            <w:top w:val="none" w:sz="0" w:space="0" w:color="auto"/>
            <w:left w:val="none" w:sz="0" w:space="0" w:color="auto"/>
            <w:bottom w:val="none" w:sz="0" w:space="0" w:color="auto"/>
            <w:right w:val="none" w:sz="0" w:space="0" w:color="auto"/>
          </w:divBdr>
        </w:div>
        <w:div w:id="1015158047">
          <w:marLeft w:val="0"/>
          <w:marRight w:val="0"/>
          <w:marTop w:val="0"/>
          <w:marBottom w:val="0"/>
          <w:divBdr>
            <w:top w:val="none" w:sz="0" w:space="0" w:color="auto"/>
            <w:left w:val="none" w:sz="0" w:space="0" w:color="auto"/>
            <w:bottom w:val="none" w:sz="0" w:space="0" w:color="auto"/>
            <w:right w:val="none" w:sz="0" w:space="0" w:color="auto"/>
          </w:divBdr>
        </w:div>
        <w:div w:id="1728341144">
          <w:marLeft w:val="0"/>
          <w:marRight w:val="0"/>
          <w:marTop w:val="0"/>
          <w:marBottom w:val="0"/>
          <w:divBdr>
            <w:top w:val="none" w:sz="0" w:space="0" w:color="auto"/>
            <w:left w:val="none" w:sz="0" w:space="0" w:color="auto"/>
            <w:bottom w:val="none" w:sz="0" w:space="0" w:color="auto"/>
            <w:right w:val="none" w:sz="0" w:space="0" w:color="auto"/>
          </w:divBdr>
        </w:div>
        <w:div w:id="1023870340">
          <w:marLeft w:val="0"/>
          <w:marRight w:val="0"/>
          <w:marTop w:val="0"/>
          <w:marBottom w:val="0"/>
          <w:divBdr>
            <w:top w:val="none" w:sz="0" w:space="0" w:color="auto"/>
            <w:left w:val="none" w:sz="0" w:space="0" w:color="auto"/>
            <w:bottom w:val="none" w:sz="0" w:space="0" w:color="auto"/>
            <w:right w:val="none" w:sz="0" w:space="0" w:color="auto"/>
          </w:divBdr>
        </w:div>
        <w:div w:id="637537744">
          <w:marLeft w:val="0"/>
          <w:marRight w:val="0"/>
          <w:marTop w:val="0"/>
          <w:marBottom w:val="0"/>
          <w:divBdr>
            <w:top w:val="none" w:sz="0" w:space="0" w:color="auto"/>
            <w:left w:val="none" w:sz="0" w:space="0" w:color="auto"/>
            <w:bottom w:val="none" w:sz="0" w:space="0" w:color="auto"/>
            <w:right w:val="none" w:sz="0" w:space="0" w:color="auto"/>
          </w:divBdr>
        </w:div>
        <w:div w:id="1997495962">
          <w:marLeft w:val="0"/>
          <w:marRight w:val="0"/>
          <w:marTop w:val="0"/>
          <w:marBottom w:val="0"/>
          <w:divBdr>
            <w:top w:val="none" w:sz="0" w:space="0" w:color="auto"/>
            <w:left w:val="none" w:sz="0" w:space="0" w:color="auto"/>
            <w:bottom w:val="none" w:sz="0" w:space="0" w:color="auto"/>
            <w:right w:val="none" w:sz="0" w:space="0" w:color="auto"/>
          </w:divBdr>
        </w:div>
        <w:div w:id="1508787526">
          <w:marLeft w:val="0"/>
          <w:marRight w:val="0"/>
          <w:marTop w:val="0"/>
          <w:marBottom w:val="0"/>
          <w:divBdr>
            <w:top w:val="none" w:sz="0" w:space="0" w:color="auto"/>
            <w:left w:val="none" w:sz="0" w:space="0" w:color="auto"/>
            <w:bottom w:val="none" w:sz="0" w:space="0" w:color="auto"/>
            <w:right w:val="none" w:sz="0" w:space="0" w:color="auto"/>
          </w:divBdr>
        </w:div>
      </w:divsChild>
    </w:div>
    <w:div w:id="938023803">
      <w:bodyDiv w:val="1"/>
      <w:marLeft w:val="0"/>
      <w:marRight w:val="0"/>
      <w:marTop w:val="0"/>
      <w:marBottom w:val="0"/>
      <w:divBdr>
        <w:top w:val="none" w:sz="0" w:space="0" w:color="auto"/>
        <w:left w:val="none" w:sz="0" w:space="0" w:color="auto"/>
        <w:bottom w:val="none" w:sz="0" w:space="0" w:color="auto"/>
        <w:right w:val="none" w:sz="0" w:space="0" w:color="auto"/>
      </w:divBdr>
    </w:div>
    <w:div w:id="1437168544">
      <w:bodyDiv w:val="1"/>
      <w:marLeft w:val="0"/>
      <w:marRight w:val="0"/>
      <w:marTop w:val="0"/>
      <w:marBottom w:val="0"/>
      <w:divBdr>
        <w:top w:val="none" w:sz="0" w:space="0" w:color="auto"/>
        <w:left w:val="none" w:sz="0" w:space="0" w:color="auto"/>
        <w:bottom w:val="none" w:sz="0" w:space="0" w:color="auto"/>
        <w:right w:val="none" w:sz="0" w:space="0" w:color="auto"/>
      </w:divBdr>
      <w:divsChild>
        <w:div w:id="1083603689">
          <w:marLeft w:val="0"/>
          <w:marRight w:val="0"/>
          <w:marTop w:val="0"/>
          <w:marBottom w:val="0"/>
          <w:divBdr>
            <w:top w:val="none" w:sz="0" w:space="0" w:color="auto"/>
            <w:left w:val="none" w:sz="0" w:space="0" w:color="auto"/>
            <w:bottom w:val="none" w:sz="0" w:space="0" w:color="auto"/>
            <w:right w:val="none" w:sz="0" w:space="0" w:color="auto"/>
          </w:divBdr>
        </w:div>
        <w:div w:id="1595895735">
          <w:marLeft w:val="0"/>
          <w:marRight w:val="0"/>
          <w:marTop w:val="0"/>
          <w:marBottom w:val="0"/>
          <w:divBdr>
            <w:top w:val="none" w:sz="0" w:space="0" w:color="auto"/>
            <w:left w:val="none" w:sz="0" w:space="0" w:color="auto"/>
            <w:bottom w:val="none" w:sz="0" w:space="0" w:color="auto"/>
            <w:right w:val="none" w:sz="0" w:space="0" w:color="auto"/>
          </w:divBdr>
        </w:div>
      </w:divsChild>
    </w:div>
    <w:div w:id="1442797778">
      <w:bodyDiv w:val="1"/>
      <w:marLeft w:val="0"/>
      <w:marRight w:val="0"/>
      <w:marTop w:val="0"/>
      <w:marBottom w:val="0"/>
      <w:divBdr>
        <w:top w:val="none" w:sz="0" w:space="0" w:color="auto"/>
        <w:left w:val="none" w:sz="0" w:space="0" w:color="auto"/>
        <w:bottom w:val="none" w:sz="0" w:space="0" w:color="auto"/>
        <w:right w:val="none" w:sz="0" w:space="0" w:color="auto"/>
      </w:divBdr>
      <w:divsChild>
        <w:div w:id="144324858">
          <w:marLeft w:val="0"/>
          <w:marRight w:val="0"/>
          <w:marTop w:val="0"/>
          <w:marBottom w:val="0"/>
          <w:divBdr>
            <w:top w:val="none" w:sz="0" w:space="0" w:color="auto"/>
            <w:left w:val="none" w:sz="0" w:space="0" w:color="auto"/>
            <w:bottom w:val="none" w:sz="0" w:space="0" w:color="auto"/>
            <w:right w:val="none" w:sz="0" w:space="0" w:color="auto"/>
          </w:divBdr>
        </w:div>
        <w:div w:id="1797869251">
          <w:marLeft w:val="0"/>
          <w:marRight w:val="0"/>
          <w:marTop w:val="0"/>
          <w:marBottom w:val="0"/>
          <w:divBdr>
            <w:top w:val="none" w:sz="0" w:space="0" w:color="auto"/>
            <w:left w:val="none" w:sz="0" w:space="0" w:color="auto"/>
            <w:bottom w:val="none" w:sz="0" w:space="0" w:color="auto"/>
            <w:right w:val="none" w:sz="0" w:space="0" w:color="auto"/>
          </w:divBdr>
        </w:div>
        <w:div w:id="788403480">
          <w:marLeft w:val="0"/>
          <w:marRight w:val="0"/>
          <w:marTop w:val="0"/>
          <w:marBottom w:val="0"/>
          <w:divBdr>
            <w:top w:val="none" w:sz="0" w:space="0" w:color="auto"/>
            <w:left w:val="none" w:sz="0" w:space="0" w:color="auto"/>
            <w:bottom w:val="none" w:sz="0" w:space="0" w:color="auto"/>
            <w:right w:val="none" w:sz="0" w:space="0" w:color="auto"/>
          </w:divBdr>
        </w:div>
        <w:div w:id="1508252920">
          <w:marLeft w:val="0"/>
          <w:marRight w:val="0"/>
          <w:marTop w:val="0"/>
          <w:marBottom w:val="0"/>
          <w:divBdr>
            <w:top w:val="none" w:sz="0" w:space="0" w:color="auto"/>
            <w:left w:val="none" w:sz="0" w:space="0" w:color="auto"/>
            <w:bottom w:val="none" w:sz="0" w:space="0" w:color="auto"/>
            <w:right w:val="none" w:sz="0" w:space="0" w:color="auto"/>
          </w:divBdr>
        </w:div>
        <w:div w:id="1724525830">
          <w:marLeft w:val="0"/>
          <w:marRight w:val="0"/>
          <w:marTop w:val="0"/>
          <w:marBottom w:val="0"/>
          <w:divBdr>
            <w:top w:val="none" w:sz="0" w:space="0" w:color="auto"/>
            <w:left w:val="none" w:sz="0" w:space="0" w:color="auto"/>
            <w:bottom w:val="none" w:sz="0" w:space="0" w:color="auto"/>
            <w:right w:val="none" w:sz="0" w:space="0" w:color="auto"/>
          </w:divBdr>
        </w:div>
        <w:div w:id="1456174462">
          <w:marLeft w:val="0"/>
          <w:marRight w:val="0"/>
          <w:marTop w:val="0"/>
          <w:marBottom w:val="0"/>
          <w:divBdr>
            <w:top w:val="none" w:sz="0" w:space="0" w:color="auto"/>
            <w:left w:val="none" w:sz="0" w:space="0" w:color="auto"/>
            <w:bottom w:val="none" w:sz="0" w:space="0" w:color="auto"/>
            <w:right w:val="none" w:sz="0" w:space="0" w:color="auto"/>
          </w:divBdr>
        </w:div>
        <w:div w:id="316106772">
          <w:marLeft w:val="0"/>
          <w:marRight w:val="0"/>
          <w:marTop w:val="0"/>
          <w:marBottom w:val="0"/>
          <w:divBdr>
            <w:top w:val="none" w:sz="0" w:space="0" w:color="auto"/>
            <w:left w:val="none" w:sz="0" w:space="0" w:color="auto"/>
            <w:bottom w:val="none" w:sz="0" w:space="0" w:color="auto"/>
            <w:right w:val="none" w:sz="0" w:space="0" w:color="auto"/>
          </w:divBdr>
        </w:div>
        <w:div w:id="1821195302">
          <w:marLeft w:val="0"/>
          <w:marRight w:val="0"/>
          <w:marTop w:val="0"/>
          <w:marBottom w:val="0"/>
          <w:divBdr>
            <w:top w:val="none" w:sz="0" w:space="0" w:color="auto"/>
            <w:left w:val="none" w:sz="0" w:space="0" w:color="auto"/>
            <w:bottom w:val="none" w:sz="0" w:space="0" w:color="auto"/>
            <w:right w:val="none" w:sz="0" w:space="0" w:color="auto"/>
          </w:divBdr>
        </w:div>
        <w:div w:id="144398386">
          <w:marLeft w:val="0"/>
          <w:marRight w:val="0"/>
          <w:marTop w:val="0"/>
          <w:marBottom w:val="0"/>
          <w:divBdr>
            <w:top w:val="none" w:sz="0" w:space="0" w:color="auto"/>
            <w:left w:val="none" w:sz="0" w:space="0" w:color="auto"/>
            <w:bottom w:val="none" w:sz="0" w:space="0" w:color="auto"/>
            <w:right w:val="none" w:sz="0" w:space="0" w:color="auto"/>
          </w:divBdr>
        </w:div>
        <w:div w:id="479273943">
          <w:marLeft w:val="0"/>
          <w:marRight w:val="0"/>
          <w:marTop w:val="0"/>
          <w:marBottom w:val="0"/>
          <w:divBdr>
            <w:top w:val="none" w:sz="0" w:space="0" w:color="auto"/>
            <w:left w:val="none" w:sz="0" w:space="0" w:color="auto"/>
            <w:bottom w:val="none" w:sz="0" w:space="0" w:color="auto"/>
            <w:right w:val="none" w:sz="0" w:space="0" w:color="auto"/>
          </w:divBdr>
        </w:div>
        <w:div w:id="64651248">
          <w:marLeft w:val="0"/>
          <w:marRight w:val="0"/>
          <w:marTop w:val="0"/>
          <w:marBottom w:val="0"/>
          <w:divBdr>
            <w:top w:val="none" w:sz="0" w:space="0" w:color="auto"/>
            <w:left w:val="none" w:sz="0" w:space="0" w:color="auto"/>
            <w:bottom w:val="none" w:sz="0" w:space="0" w:color="auto"/>
            <w:right w:val="none" w:sz="0" w:space="0" w:color="auto"/>
          </w:divBdr>
        </w:div>
        <w:div w:id="930817098">
          <w:marLeft w:val="0"/>
          <w:marRight w:val="0"/>
          <w:marTop w:val="0"/>
          <w:marBottom w:val="0"/>
          <w:divBdr>
            <w:top w:val="none" w:sz="0" w:space="0" w:color="auto"/>
            <w:left w:val="none" w:sz="0" w:space="0" w:color="auto"/>
            <w:bottom w:val="none" w:sz="0" w:space="0" w:color="auto"/>
            <w:right w:val="none" w:sz="0" w:space="0" w:color="auto"/>
          </w:divBdr>
        </w:div>
        <w:div w:id="833640607">
          <w:marLeft w:val="0"/>
          <w:marRight w:val="0"/>
          <w:marTop w:val="0"/>
          <w:marBottom w:val="0"/>
          <w:divBdr>
            <w:top w:val="none" w:sz="0" w:space="0" w:color="auto"/>
            <w:left w:val="none" w:sz="0" w:space="0" w:color="auto"/>
            <w:bottom w:val="none" w:sz="0" w:space="0" w:color="auto"/>
            <w:right w:val="none" w:sz="0" w:space="0" w:color="auto"/>
          </w:divBdr>
        </w:div>
        <w:div w:id="1611157429">
          <w:marLeft w:val="0"/>
          <w:marRight w:val="0"/>
          <w:marTop w:val="0"/>
          <w:marBottom w:val="0"/>
          <w:divBdr>
            <w:top w:val="none" w:sz="0" w:space="0" w:color="auto"/>
            <w:left w:val="none" w:sz="0" w:space="0" w:color="auto"/>
            <w:bottom w:val="none" w:sz="0" w:space="0" w:color="auto"/>
            <w:right w:val="none" w:sz="0" w:space="0" w:color="auto"/>
          </w:divBdr>
        </w:div>
        <w:div w:id="2033456256">
          <w:marLeft w:val="0"/>
          <w:marRight w:val="0"/>
          <w:marTop w:val="0"/>
          <w:marBottom w:val="0"/>
          <w:divBdr>
            <w:top w:val="none" w:sz="0" w:space="0" w:color="auto"/>
            <w:left w:val="none" w:sz="0" w:space="0" w:color="auto"/>
            <w:bottom w:val="none" w:sz="0" w:space="0" w:color="auto"/>
            <w:right w:val="none" w:sz="0" w:space="0" w:color="auto"/>
          </w:divBdr>
        </w:div>
        <w:div w:id="1856069652">
          <w:marLeft w:val="0"/>
          <w:marRight w:val="0"/>
          <w:marTop w:val="0"/>
          <w:marBottom w:val="0"/>
          <w:divBdr>
            <w:top w:val="none" w:sz="0" w:space="0" w:color="auto"/>
            <w:left w:val="none" w:sz="0" w:space="0" w:color="auto"/>
            <w:bottom w:val="none" w:sz="0" w:space="0" w:color="auto"/>
            <w:right w:val="none" w:sz="0" w:space="0" w:color="auto"/>
          </w:divBdr>
        </w:div>
        <w:div w:id="385955544">
          <w:marLeft w:val="0"/>
          <w:marRight w:val="0"/>
          <w:marTop w:val="0"/>
          <w:marBottom w:val="0"/>
          <w:divBdr>
            <w:top w:val="none" w:sz="0" w:space="0" w:color="auto"/>
            <w:left w:val="none" w:sz="0" w:space="0" w:color="auto"/>
            <w:bottom w:val="none" w:sz="0" w:space="0" w:color="auto"/>
            <w:right w:val="none" w:sz="0" w:space="0" w:color="auto"/>
          </w:divBdr>
        </w:div>
        <w:div w:id="210655091">
          <w:marLeft w:val="0"/>
          <w:marRight w:val="0"/>
          <w:marTop w:val="0"/>
          <w:marBottom w:val="0"/>
          <w:divBdr>
            <w:top w:val="none" w:sz="0" w:space="0" w:color="auto"/>
            <w:left w:val="none" w:sz="0" w:space="0" w:color="auto"/>
            <w:bottom w:val="none" w:sz="0" w:space="0" w:color="auto"/>
            <w:right w:val="none" w:sz="0" w:space="0" w:color="auto"/>
          </w:divBdr>
        </w:div>
        <w:div w:id="1983922403">
          <w:marLeft w:val="0"/>
          <w:marRight w:val="0"/>
          <w:marTop w:val="0"/>
          <w:marBottom w:val="0"/>
          <w:divBdr>
            <w:top w:val="none" w:sz="0" w:space="0" w:color="auto"/>
            <w:left w:val="none" w:sz="0" w:space="0" w:color="auto"/>
            <w:bottom w:val="none" w:sz="0" w:space="0" w:color="auto"/>
            <w:right w:val="none" w:sz="0" w:space="0" w:color="auto"/>
          </w:divBdr>
        </w:div>
        <w:div w:id="1666937820">
          <w:marLeft w:val="0"/>
          <w:marRight w:val="0"/>
          <w:marTop w:val="0"/>
          <w:marBottom w:val="0"/>
          <w:divBdr>
            <w:top w:val="none" w:sz="0" w:space="0" w:color="auto"/>
            <w:left w:val="none" w:sz="0" w:space="0" w:color="auto"/>
            <w:bottom w:val="none" w:sz="0" w:space="0" w:color="auto"/>
            <w:right w:val="none" w:sz="0" w:space="0" w:color="auto"/>
          </w:divBdr>
        </w:div>
        <w:div w:id="1597135393">
          <w:marLeft w:val="0"/>
          <w:marRight w:val="0"/>
          <w:marTop w:val="0"/>
          <w:marBottom w:val="0"/>
          <w:divBdr>
            <w:top w:val="none" w:sz="0" w:space="0" w:color="auto"/>
            <w:left w:val="none" w:sz="0" w:space="0" w:color="auto"/>
            <w:bottom w:val="none" w:sz="0" w:space="0" w:color="auto"/>
            <w:right w:val="none" w:sz="0" w:space="0" w:color="auto"/>
          </w:divBdr>
        </w:div>
        <w:div w:id="1007291385">
          <w:marLeft w:val="0"/>
          <w:marRight w:val="0"/>
          <w:marTop w:val="0"/>
          <w:marBottom w:val="0"/>
          <w:divBdr>
            <w:top w:val="none" w:sz="0" w:space="0" w:color="auto"/>
            <w:left w:val="none" w:sz="0" w:space="0" w:color="auto"/>
            <w:bottom w:val="none" w:sz="0" w:space="0" w:color="auto"/>
            <w:right w:val="none" w:sz="0" w:space="0" w:color="auto"/>
          </w:divBdr>
        </w:div>
        <w:div w:id="1384407153">
          <w:marLeft w:val="0"/>
          <w:marRight w:val="0"/>
          <w:marTop w:val="0"/>
          <w:marBottom w:val="0"/>
          <w:divBdr>
            <w:top w:val="none" w:sz="0" w:space="0" w:color="auto"/>
            <w:left w:val="none" w:sz="0" w:space="0" w:color="auto"/>
            <w:bottom w:val="none" w:sz="0" w:space="0" w:color="auto"/>
            <w:right w:val="none" w:sz="0" w:space="0" w:color="auto"/>
          </w:divBdr>
        </w:div>
        <w:div w:id="1771585540">
          <w:marLeft w:val="0"/>
          <w:marRight w:val="0"/>
          <w:marTop w:val="0"/>
          <w:marBottom w:val="0"/>
          <w:divBdr>
            <w:top w:val="none" w:sz="0" w:space="0" w:color="auto"/>
            <w:left w:val="none" w:sz="0" w:space="0" w:color="auto"/>
            <w:bottom w:val="none" w:sz="0" w:space="0" w:color="auto"/>
            <w:right w:val="none" w:sz="0" w:space="0" w:color="auto"/>
          </w:divBdr>
        </w:div>
        <w:div w:id="1835022703">
          <w:marLeft w:val="0"/>
          <w:marRight w:val="0"/>
          <w:marTop w:val="0"/>
          <w:marBottom w:val="0"/>
          <w:divBdr>
            <w:top w:val="none" w:sz="0" w:space="0" w:color="auto"/>
            <w:left w:val="none" w:sz="0" w:space="0" w:color="auto"/>
            <w:bottom w:val="none" w:sz="0" w:space="0" w:color="auto"/>
            <w:right w:val="none" w:sz="0" w:space="0" w:color="auto"/>
          </w:divBdr>
        </w:div>
        <w:div w:id="2000421364">
          <w:marLeft w:val="0"/>
          <w:marRight w:val="0"/>
          <w:marTop w:val="0"/>
          <w:marBottom w:val="0"/>
          <w:divBdr>
            <w:top w:val="none" w:sz="0" w:space="0" w:color="auto"/>
            <w:left w:val="none" w:sz="0" w:space="0" w:color="auto"/>
            <w:bottom w:val="none" w:sz="0" w:space="0" w:color="auto"/>
            <w:right w:val="none" w:sz="0" w:space="0" w:color="auto"/>
          </w:divBdr>
        </w:div>
        <w:div w:id="1746492641">
          <w:marLeft w:val="0"/>
          <w:marRight w:val="0"/>
          <w:marTop w:val="0"/>
          <w:marBottom w:val="0"/>
          <w:divBdr>
            <w:top w:val="none" w:sz="0" w:space="0" w:color="auto"/>
            <w:left w:val="none" w:sz="0" w:space="0" w:color="auto"/>
            <w:bottom w:val="none" w:sz="0" w:space="0" w:color="auto"/>
            <w:right w:val="none" w:sz="0" w:space="0" w:color="auto"/>
          </w:divBdr>
        </w:div>
        <w:div w:id="1165826218">
          <w:marLeft w:val="0"/>
          <w:marRight w:val="0"/>
          <w:marTop w:val="0"/>
          <w:marBottom w:val="0"/>
          <w:divBdr>
            <w:top w:val="none" w:sz="0" w:space="0" w:color="auto"/>
            <w:left w:val="none" w:sz="0" w:space="0" w:color="auto"/>
            <w:bottom w:val="none" w:sz="0" w:space="0" w:color="auto"/>
            <w:right w:val="none" w:sz="0" w:space="0" w:color="auto"/>
          </w:divBdr>
        </w:div>
        <w:div w:id="1412242553">
          <w:marLeft w:val="0"/>
          <w:marRight w:val="0"/>
          <w:marTop w:val="0"/>
          <w:marBottom w:val="0"/>
          <w:divBdr>
            <w:top w:val="none" w:sz="0" w:space="0" w:color="auto"/>
            <w:left w:val="none" w:sz="0" w:space="0" w:color="auto"/>
            <w:bottom w:val="none" w:sz="0" w:space="0" w:color="auto"/>
            <w:right w:val="none" w:sz="0" w:space="0" w:color="auto"/>
          </w:divBdr>
        </w:div>
        <w:div w:id="1872957867">
          <w:marLeft w:val="0"/>
          <w:marRight w:val="0"/>
          <w:marTop w:val="0"/>
          <w:marBottom w:val="0"/>
          <w:divBdr>
            <w:top w:val="none" w:sz="0" w:space="0" w:color="auto"/>
            <w:left w:val="none" w:sz="0" w:space="0" w:color="auto"/>
            <w:bottom w:val="none" w:sz="0" w:space="0" w:color="auto"/>
            <w:right w:val="none" w:sz="0" w:space="0" w:color="auto"/>
          </w:divBdr>
        </w:div>
      </w:divsChild>
    </w:div>
    <w:div w:id="1446541430">
      <w:bodyDiv w:val="1"/>
      <w:marLeft w:val="0"/>
      <w:marRight w:val="0"/>
      <w:marTop w:val="0"/>
      <w:marBottom w:val="0"/>
      <w:divBdr>
        <w:top w:val="none" w:sz="0" w:space="0" w:color="auto"/>
        <w:left w:val="none" w:sz="0" w:space="0" w:color="auto"/>
        <w:bottom w:val="none" w:sz="0" w:space="0" w:color="auto"/>
        <w:right w:val="none" w:sz="0" w:space="0" w:color="auto"/>
      </w:divBdr>
      <w:divsChild>
        <w:div w:id="1328556663">
          <w:marLeft w:val="0"/>
          <w:marRight w:val="0"/>
          <w:marTop w:val="0"/>
          <w:marBottom w:val="0"/>
          <w:divBdr>
            <w:top w:val="none" w:sz="0" w:space="0" w:color="auto"/>
            <w:left w:val="none" w:sz="0" w:space="0" w:color="auto"/>
            <w:bottom w:val="none" w:sz="0" w:space="0" w:color="auto"/>
            <w:right w:val="none" w:sz="0" w:space="0" w:color="auto"/>
          </w:divBdr>
        </w:div>
        <w:div w:id="800150565">
          <w:marLeft w:val="0"/>
          <w:marRight w:val="0"/>
          <w:marTop w:val="0"/>
          <w:marBottom w:val="0"/>
          <w:divBdr>
            <w:top w:val="none" w:sz="0" w:space="0" w:color="auto"/>
            <w:left w:val="none" w:sz="0" w:space="0" w:color="auto"/>
            <w:bottom w:val="none" w:sz="0" w:space="0" w:color="auto"/>
            <w:right w:val="none" w:sz="0" w:space="0" w:color="auto"/>
          </w:divBdr>
        </w:div>
        <w:div w:id="1126237630">
          <w:marLeft w:val="0"/>
          <w:marRight w:val="0"/>
          <w:marTop w:val="0"/>
          <w:marBottom w:val="0"/>
          <w:divBdr>
            <w:top w:val="none" w:sz="0" w:space="0" w:color="auto"/>
            <w:left w:val="none" w:sz="0" w:space="0" w:color="auto"/>
            <w:bottom w:val="none" w:sz="0" w:space="0" w:color="auto"/>
            <w:right w:val="none" w:sz="0" w:space="0" w:color="auto"/>
          </w:divBdr>
        </w:div>
        <w:div w:id="1128819708">
          <w:marLeft w:val="0"/>
          <w:marRight w:val="0"/>
          <w:marTop w:val="0"/>
          <w:marBottom w:val="0"/>
          <w:divBdr>
            <w:top w:val="none" w:sz="0" w:space="0" w:color="auto"/>
            <w:left w:val="none" w:sz="0" w:space="0" w:color="auto"/>
            <w:bottom w:val="none" w:sz="0" w:space="0" w:color="auto"/>
            <w:right w:val="none" w:sz="0" w:space="0" w:color="auto"/>
          </w:divBdr>
        </w:div>
        <w:div w:id="1466972737">
          <w:marLeft w:val="0"/>
          <w:marRight w:val="0"/>
          <w:marTop w:val="0"/>
          <w:marBottom w:val="0"/>
          <w:divBdr>
            <w:top w:val="none" w:sz="0" w:space="0" w:color="auto"/>
            <w:left w:val="none" w:sz="0" w:space="0" w:color="auto"/>
            <w:bottom w:val="none" w:sz="0" w:space="0" w:color="auto"/>
            <w:right w:val="none" w:sz="0" w:space="0" w:color="auto"/>
          </w:divBdr>
        </w:div>
        <w:div w:id="1693723157">
          <w:marLeft w:val="0"/>
          <w:marRight w:val="0"/>
          <w:marTop w:val="0"/>
          <w:marBottom w:val="0"/>
          <w:divBdr>
            <w:top w:val="none" w:sz="0" w:space="0" w:color="auto"/>
            <w:left w:val="none" w:sz="0" w:space="0" w:color="auto"/>
            <w:bottom w:val="none" w:sz="0" w:space="0" w:color="auto"/>
            <w:right w:val="none" w:sz="0" w:space="0" w:color="auto"/>
          </w:divBdr>
        </w:div>
        <w:div w:id="196704226">
          <w:marLeft w:val="0"/>
          <w:marRight w:val="0"/>
          <w:marTop w:val="0"/>
          <w:marBottom w:val="0"/>
          <w:divBdr>
            <w:top w:val="none" w:sz="0" w:space="0" w:color="auto"/>
            <w:left w:val="none" w:sz="0" w:space="0" w:color="auto"/>
            <w:bottom w:val="none" w:sz="0" w:space="0" w:color="auto"/>
            <w:right w:val="none" w:sz="0" w:space="0" w:color="auto"/>
          </w:divBdr>
        </w:div>
        <w:div w:id="978463915">
          <w:marLeft w:val="0"/>
          <w:marRight w:val="0"/>
          <w:marTop w:val="0"/>
          <w:marBottom w:val="0"/>
          <w:divBdr>
            <w:top w:val="none" w:sz="0" w:space="0" w:color="auto"/>
            <w:left w:val="none" w:sz="0" w:space="0" w:color="auto"/>
            <w:bottom w:val="none" w:sz="0" w:space="0" w:color="auto"/>
            <w:right w:val="none" w:sz="0" w:space="0" w:color="auto"/>
          </w:divBdr>
        </w:div>
        <w:div w:id="584610474">
          <w:marLeft w:val="0"/>
          <w:marRight w:val="0"/>
          <w:marTop w:val="0"/>
          <w:marBottom w:val="0"/>
          <w:divBdr>
            <w:top w:val="none" w:sz="0" w:space="0" w:color="auto"/>
            <w:left w:val="none" w:sz="0" w:space="0" w:color="auto"/>
            <w:bottom w:val="none" w:sz="0" w:space="0" w:color="auto"/>
            <w:right w:val="none" w:sz="0" w:space="0" w:color="auto"/>
          </w:divBdr>
        </w:div>
        <w:div w:id="247888653">
          <w:marLeft w:val="0"/>
          <w:marRight w:val="0"/>
          <w:marTop w:val="0"/>
          <w:marBottom w:val="0"/>
          <w:divBdr>
            <w:top w:val="none" w:sz="0" w:space="0" w:color="auto"/>
            <w:left w:val="none" w:sz="0" w:space="0" w:color="auto"/>
            <w:bottom w:val="none" w:sz="0" w:space="0" w:color="auto"/>
            <w:right w:val="none" w:sz="0" w:space="0" w:color="auto"/>
          </w:divBdr>
        </w:div>
        <w:div w:id="1014498747">
          <w:marLeft w:val="0"/>
          <w:marRight w:val="0"/>
          <w:marTop w:val="0"/>
          <w:marBottom w:val="0"/>
          <w:divBdr>
            <w:top w:val="none" w:sz="0" w:space="0" w:color="auto"/>
            <w:left w:val="none" w:sz="0" w:space="0" w:color="auto"/>
            <w:bottom w:val="none" w:sz="0" w:space="0" w:color="auto"/>
            <w:right w:val="none" w:sz="0" w:space="0" w:color="auto"/>
          </w:divBdr>
        </w:div>
        <w:div w:id="1453791088">
          <w:marLeft w:val="0"/>
          <w:marRight w:val="0"/>
          <w:marTop w:val="0"/>
          <w:marBottom w:val="0"/>
          <w:divBdr>
            <w:top w:val="none" w:sz="0" w:space="0" w:color="auto"/>
            <w:left w:val="none" w:sz="0" w:space="0" w:color="auto"/>
            <w:bottom w:val="none" w:sz="0" w:space="0" w:color="auto"/>
            <w:right w:val="none" w:sz="0" w:space="0" w:color="auto"/>
          </w:divBdr>
        </w:div>
        <w:div w:id="1065570011">
          <w:marLeft w:val="0"/>
          <w:marRight w:val="0"/>
          <w:marTop w:val="0"/>
          <w:marBottom w:val="0"/>
          <w:divBdr>
            <w:top w:val="none" w:sz="0" w:space="0" w:color="auto"/>
            <w:left w:val="none" w:sz="0" w:space="0" w:color="auto"/>
            <w:bottom w:val="none" w:sz="0" w:space="0" w:color="auto"/>
            <w:right w:val="none" w:sz="0" w:space="0" w:color="auto"/>
          </w:divBdr>
        </w:div>
        <w:div w:id="870729333">
          <w:marLeft w:val="0"/>
          <w:marRight w:val="0"/>
          <w:marTop w:val="0"/>
          <w:marBottom w:val="0"/>
          <w:divBdr>
            <w:top w:val="none" w:sz="0" w:space="0" w:color="auto"/>
            <w:left w:val="none" w:sz="0" w:space="0" w:color="auto"/>
            <w:bottom w:val="none" w:sz="0" w:space="0" w:color="auto"/>
            <w:right w:val="none" w:sz="0" w:space="0" w:color="auto"/>
          </w:divBdr>
        </w:div>
        <w:div w:id="499318982">
          <w:marLeft w:val="0"/>
          <w:marRight w:val="0"/>
          <w:marTop w:val="0"/>
          <w:marBottom w:val="0"/>
          <w:divBdr>
            <w:top w:val="none" w:sz="0" w:space="0" w:color="auto"/>
            <w:left w:val="none" w:sz="0" w:space="0" w:color="auto"/>
            <w:bottom w:val="none" w:sz="0" w:space="0" w:color="auto"/>
            <w:right w:val="none" w:sz="0" w:space="0" w:color="auto"/>
          </w:divBdr>
        </w:div>
        <w:div w:id="957950897">
          <w:marLeft w:val="0"/>
          <w:marRight w:val="0"/>
          <w:marTop w:val="0"/>
          <w:marBottom w:val="0"/>
          <w:divBdr>
            <w:top w:val="none" w:sz="0" w:space="0" w:color="auto"/>
            <w:left w:val="none" w:sz="0" w:space="0" w:color="auto"/>
            <w:bottom w:val="none" w:sz="0" w:space="0" w:color="auto"/>
            <w:right w:val="none" w:sz="0" w:space="0" w:color="auto"/>
          </w:divBdr>
        </w:div>
        <w:div w:id="848177773">
          <w:marLeft w:val="0"/>
          <w:marRight w:val="0"/>
          <w:marTop w:val="0"/>
          <w:marBottom w:val="0"/>
          <w:divBdr>
            <w:top w:val="none" w:sz="0" w:space="0" w:color="auto"/>
            <w:left w:val="none" w:sz="0" w:space="0" w:color="auto"/>
            <w:bottom w:val="none" w:sz="0" w:space="0" w:color="auto"/>
            <w:right w:val="none" w:sz="0" w:space="0" w:color="auto"/>
          </w:divBdr>
        </w:div>
        <w:div w:id="1002899444">
          <w:marLeft w:val="0"/>
          <w:marRight w:val="0"/>
          <w:marTop w:val="0"/>
          <w:marBottom w:val="0"/>
          <w:divBdr>
            <w:top w:val="none" w:sz="0" w:space="0" w:color="auto"/>
            <w:left w:val="none" w:sz="0" w:space="0" w:color="auto"/>
            <w:bottom w:val="none" w:sz="0" w:space="0" w:color="auto"/>
            <w:right w:val="none" w:sz="0" w:space="0" w:color="auto"/>
          </w:divBdr>
        </w:div>
        <w:div w:id="595672454">
          <w:marLeft w:val="0"/>
          <w:marRight w:val="0"/>
          <w:marTop w:val="0"/>
          <w:marBottom w:val="0"/>
          <w:divBdr>
            <w:top w:val="none" w:sz="0" w:space="0" w:color="auto"/>
            <w:left w:val="none" w:sz="0" w:space="0" w:color="auto"/>
            <w:bottom w:val="none" w:sz="0" w:space="0" w:color="auto"/>
            <w:right w:val="none" w:sz="0" w:space="0" w:color="auto"/>
          </w:divBdr>
        </w:div>
      </w:divsChild>
    </w:div>
    <w:div w:id="1992715554">
      <w:bodyDiv w:val="1"/>
      <w:marLeft w:val="0"/>
      <w:marRight w:val="0"/>
      <w:marTop w:val="0"/>
      <w:marBottom w:val="0"/>
      <w:divBdr>
        <w:top w:val="none" w:sz="0" w:space="0" w:color="auto"/>
        <w:left w:val="none" w:sz="0" w:space="0" w:color="auto"/>
        <w:bottom w:val="none" w:sz="0" w:space="0" w:color="auto"/>
        <w:right w:val="none" w:sz="0" w:space="0" w:color="auto"/>
      </w:divBdr>
      <w:divsChild>
        <w:div w:id="1560051243">
          <w:marLeft w:val="0"/>
          <w:marRight w:val="0"/>
          <w:marTop w:val="0"/>
          <w:marBottom w:val="0"/>
          <w:divBdr>
            <w:top w:val="none" w:sz="0" w:space="0" w:color="auto"/>
            <w:left w:val="none" w:sz="0" w:space="0" w:color="auto"/>
            <w:bottom w:val="none" w:sz="0" w:space="0" w:color="auto"/>
            <w:right w:val="none" w:sz="0" w:space="0" w:color="auto"/>
          </w:divBdr>
          <w:divsChild>
            <w:div w:id="1944460446">
              <w:marLeft w:val="0"/>
              <w:marRight w:val="0"/>
              <w:marTop w:val="0"/>
              <w:marBottom w:val="0"/>
              <w:divBdr>
                <w:top w:val="none" w:sz="0" w:space="0" w:color="auto"/>
                <w:left w:val="none" w:sz="0" w:space="0" w:color="auto"/>
                <w:bottom w:val="none" w:sz="0" w:space="0" w:color="auto"/>
                <w:right w:val="none" w:sz="0" w:space="0" w:color="auto"/>
              </w:divBdr>
            </w:div>
          </w:divsChild>
        </w:div>
        <w:div w:id="423845685">
          <w:marLeft w:val="0"/>
          <w:marRight w:val="0"/>
          <w:marTop w:val="0"/>
          <w:marBottom w:val="0"/>
          <w:divBdr>
            <w:top w:val="none" w:sz="0" w:space="0" w:color="auto"/>
            <w:left w:val="none" w:sz="0" w:space="0" w:color="auto"/>
            <w:bottom w:val="none" w:sz="0" w:space="0" w:color="auto"/>
            <w:right w:val="none" w:sz="0" w:space="0" w:color="auto"/>
          </w:divBdr>
          <w:divsChild>
            <w:div w:id="1609966512">
              <w:marLeft w:val="0"/>
              <w:marRight w:val="0"/>
              <w:marTop w:val="0"/>
              <w:marBottom w:val="0"/>
              <w:divBdr>
                <w:top w:val="none" w:sz="0" w:space="0" w:color="auto"/>
                <w:left w:val="none" w:sz="0" w:space="0" w:color="auto"/>
                <w:bottom w:val="none" w:sz="0" w:space="0" w:color="auto"/>
                <w:right w:val="none" w:sz="0" w:space="0" w:color="auto"/>
              </w:divBdr>
            </w:div>
            <w:div w:id="655457078">
              <w:marLeft w:val="0"/>
              <w:marRight w:val="0"/>
              <w:marTop w:val="0"/>
              <w:marBottom w:val="0"/>
              <w:divBdr>
                <w:top w:val="none" w:sz="0" w:space="0" w:color="auto"/>
                <w:left w:val="none" w:sz="0" w:space="0" w:color="auto"/>
                <w:bottom w:val="none" w:sz="0" w:space="0" w:color="auto"/>
                <w:right w:val="none" w:sz="0" w:space="0" w:color="auto"/>
              </w:divBdr>
            </w:div>
            <w:div w:id="1028944486">
              <w:marLeft w:val="0"/>
              <w:marRight w:val="0"/>
              <w:marTop w:val="0"/>
              <w:marBottom w:val="0"/>
              <w:divBdr>
                <w:top w:val="none" w:sz="0" w:space="0" w:color="auto"/>
                <w:left w:val="none" w:sz="0" w:space="0" w:color="auto"/>
                <w:bottom w:val="none" w:sz="0" w:space="0" w:color="auto"/>
                <w:right w:val="none" w:sz="0" w:space="0" w:color="auto"/>
              </w:divBdr>
            </w:div>
            <w:div w:id="1684211140">
              <w:marLeft w:val="0"/>
              <w:marRight w:val="0"/>
              <w:marTop w:val="0"/>
              <w:marBottom w:val="0"/>
              <w:divBdr>
                <w:top w:val="none" w:sz="0" w:space="0" w:color="auto"/>
                <w:left w:val="none" w:sz="0" w:space="0" w:color="auto"/>
                <w:bottom w:val="none" w:sz="0" w:space="0" w:color="auto"/>
                <w:right w:val="none" w:sz="0" w:space="0" w:color="auto"/>
              </w:divBdr>
            </w:div>
            <w:div w:id="697973619">
              <w:marLeft w:val="0"/>
              <w:marRight w:val="0"/>
              <w:marTop w:val="0"/>
              <w:marBottom w:val="0"/>
              <w:divBdr>
                <w:top w:val="none" w:sz="0" w:space="0" w:color="auto"/>
                <w:left w:val="none" w:sz="0" w:space="0" w:color="auto"/>
                <w:bottom w:val="none" w:sz="0" w:space="0" w:color="auto"/>
                <w:right w:val="none" w:sz="0" w:space="0" w:color="auto"/>
              </w:divBdr>
            </w:div>
            <w:div w:id="1115174277">
              <w:marLeft w:val="0"/>
              <w:marRight w:val="0"/>
              <w:marTop w:val="0"/>
              <w:marBottom w:val="0"/>
              <w:divBdr>
                <w:top w:val="none" w:sz="0" w:space="0" w:color="auto"/>
                <w:left w:val="none" w:sz="0" w:space="0" w:color="auto"/>
                <w:bottom w:val="none" w:sz="0" w:space="0" w:color="auto"/>
                <w:right w:val="none" w:sz="0" w:space="0" w:color="auto"/>
              </w:divBdr>
            </w:div>
            <w:div w:id="1044795099">
              <w:marLeft w:val="0"/>
              <w:marRight w:val="0"/>
              <w:marTop w:val="0"/>
              <w:marBottom w:val="0"/>
              <w:divBdr>
                <w:top w:val="none" w:sz="0" w:space="0" w:color="auto"/>
                <w:left w:val="none" w:sz="0" w:space="0" w:color="auto"/>
                <w:bottom w:val="none" w:sz="0" w:space="0" w:color="auto"/>
                <w:right w:val="none" w:sz="0" w:space="0" w:color="auto"/>
              </w:divBdr>
            </w:div>
            <w:div w:id="1273854381">
              <w:marLeft w:val="0"/>
              <w:marRight w:val="0"/>
              <w:marTop w:val="0"/>
              <w:marBottom w:val="0"/>
              <w:divBdr>
                <w:top w:val="none" w:sz="0" w:space="0" w:color="auto"/>
                <w:left w:val="none" w:sz="0" w:space="0" w:color="auto"/>
                <w:bottom w:val="none" w:sz="0" w:space="0" w:color="auto"/>
                <w:right w:val="none" w:sz="0" w:space="0" w:color="auto"/>
              </w:divBdr>
            </w:div>
            <w:div w:id="430971075">
              <w:marLeft w:val="0"/>
              <w:marRight w:val="0"/>
              <w:marTop w:val="0"/>
              <w:marBottom w:val="0"/>
              <w:divBdr>
                <w:top w:val="none" w:sz="0" w:space="0" w:color="auto"/>
                <w:left w:val="none" w:sz="0" w:space="0" w:color="auto"/>
                <w:bottom w:val="none" w:sz="0" w:space="0" w:color="auto"/>
                <w:right w:val="none" w:sz="0" w:space="0" w:color="auto"/>
              </w:divBdr>
            </w:div>
            <w:div w:id="1869567414">
              <w:marLeft w:val="0"/>
              <w:marRight w:val="0"/>
              <w:marTop w:val="0"/>
              <w:marBottom w:val="0"/>
              <w:divBdr>
                <w:top w:val="none" w:sz="0" w:space="0" w:color="auto"/>
                <w:left w:val="none" w:sz="0" w:space="0" w:color="auto"/>
                <w:bottom w:val="none" w:sz="0" w:space="0" w:color="auto"/>
                <w:right w:val="none" w:sz="0" w:space="0" w:color="auto"/>
              </w:divBdr>
            </w:div>
            <w:div w:id="1428119152">
              <w:marLeft w:val="0"/>
              <w:marRight w:val="0"/>
              <w:marTop w:val="0"/>
              <w:marBottom w:val="0"/>
              <w:divBdr>
                <w:top w:val="none" w:sz="0" w:space="0" w:color="auto"/>
                <w:left w:val="none" w:sz="0" w:space="0" w:color="auto"/>
                <w:bottom w:val="none" w:sz="0" w:space="0" w:color="auto"/>
                <w:right w:val="none" w:sz="0" w:space="0" w:color="auto"/>
              </w:divBdr>
            </w:div>
            <w:div w:id="217130648">
              <w:marLeft w:val="0"/>
              <w:marRight w:val="0"/>
              <w:marTop w:val="0"/>
              <w:marBottom w:val="0"/>
              <w:divBdr>
                <w:top w:val="none" w:sz="0" w:space="0" w:color="auto"/>
                <w:left w:val="none" w:sz="0" w:space="0" w:color="auto"/>
                <w:bottom w:val="none" w:sz="0" w:space="0" w:color="auto"/>
                <w:right w:val="none" w:sz="0" w:space="0" w:color="auto"/>
              </w:divBdr>
            </w:div>
            <w:div w:id="801579011">
              <w:marLeft w:val="0"/>
              <w:marRight w:val="0"/>
              <w:marTop w:val="0"/>
              <w:marBottom w:val="0"/>
              <w:divBdr>
                <w:top w:val="none" w:sz="0" w:space="0" w:color="auto"/>
                <w:left w:val="none" w:sz="0" w:space="0" w:color="auto"/>
                <w:bottom w:val="none" w:sz="0" w:space="0" w:color="auto"/>
                <w:right w:val="none" w:sz="0" w:space="0" w:color="auto"/>
              </w:divBdr>
            </w:div>
            <w:div w:id="718437232">
              <w:marLeft w:val="0"/>
              <w:marRight w:val="0"/>
              <w:marTop w:val="0"/>
              <w:marBottom w:val="0"/>
              <w:divBdr>
                <w:top w:val="none" w:sz="0" w:space="0" w:color="auto"/>
                <w:left w:val="none" w:sz="0" w:space="0" w:color="auto"/>
                <w:bottom w:val="none" w:sz="0" w:space="0" w:color="auto"/>
                <w:right w:val="none" w:sz="0" w:space="0" w:color="auto"/>
              </w:divBdr>
            </w:div>
            <w:div w:id="311061185">
              <w:marLeft w:val="0"/>
              <w:marRight w:val="0"/>
              <w:marTop w:val="0"/>
              <w:marBottom w:val="0"/>
              <w:divBdr>
                <w:top w:val="none" w:sz="0" w:space="0" w:color="auto"/>
                <w:left w:val="none" w:sz="0" w:space="0" w:color="auto"/>
                <w:bottom w:val="none" w:sz="0" w:space="0" w:color="auto"/>
                <w:right w:val="none" w:sz="0" w:space="0" w:color="auto"/>
              </w:divBdr>
            </w:div>
            <w:div w:id="365104500">
              <w:marLeft w:val="0"/>
              <w:marRight w:val="0"/>
              <w:marTop w:val="0"/>
              <w:marBottom w:val="0"/>
              <w:divBdr>
                <w:top w:val="none" w:sz="0" w:space="0" w:color="auto"/>
                <w:left w:val="none" w:sz="0" w:space="0" w:color="auto"/>
                <w:bottom w:val="none" w:sz="0" w:space="0" w:color="auto"/>
                <w:right w:val="none" w:sz="0" w:space="0" w:color="auto"/>
              </w:divBdr>
            </w:div>
            <w:div w:id="939987377">
              <w:marLeft w:val="0"/>
              <w:marRight w:val="0"/>
              <w:marTop w:val="0"/>
              <w:marBottom w:val="0"/>
              <w:divBdr>
                <w:top w:val="none" w:sz="0" w:space="0" w:color="auto"/>
                <w:left w:val="none" w:sz="0" w:space="0" w:color="auto"/>
                <w:bottom w:val="none" w:sz="0" w:space="0" w:color="auto"/>
                <w:right w:val="none" w:sz="0" w:space="0" w:color="auto"/>
              </w:divBdr>
            </w:div>
            <w:div w:id="803430512">
              <w:marLeft w:val="0"/>
              <w:marRight w:val="0"/>
              <w:marTop w:val="0"/>
              <w:marBottom w:val="0"/>
              <w:divBdr>
                <w:top w:val="none" w:sz="0" w:space="0" w:color="auto"/>
                <w:left w:val="none" w:sz="0" w:space="0" w:color="auto"/>
                <w:bottom w:val="none" w:sz="0" w:space="0" w:color="auto"/>
                <w:right w:val="none" w:sz="0" w:space="0" w:color="auto"/>
              </w:divBdr>
            </w:div>
            <w:div w:id="1110204943">
              <w:marLeft w:val="0"/>
              <w:marRight w:val="0"/>
              <w:marTop w:val="0"/>
              <w:marBottom w:val="0"/>
              <w:divBdr>
                <w:top w:val="none" w:sz="0" w:space="0" w:color="auto"/>
                <w:left w:val="none" w:sz="0" w:space="0" w:color="auto"/>
                <w:bottom w:val="none" w:sz="0" w:space="0" w:color="auto"/>
                <w:right w:val="none" w:sz="0" w:space="0" w:color="auto"/>
              </w:divBdr>
            </w:div>
            <w:div w:id="113640338">
              <w:marLeft w:val="0"/>
              <w:marRight w:val="0"/>
              <w:marTop w:val="0"/>
              <w:marBottom w:val="0"/>
              <w:divBdr>
                <w:top w:val="none" w:sz="0" w:space="0" w:color="auto"/>
                <w:left w:val="none" w:sz="0" w:space="0" w:color="auto"/>
                <w:bottom w:val="none" w:sz="0" w:space="0" w:color="auto"/>
                <w:right w:val="none" w:sz="0" w:space="0" w:color="auto"/>
              </w:divBdr>
            </w:div>
            <w:div w:id="79182714">
              <w:marLeft w:val="0"/>
              <w:marRight w:val="0"/>
              <w:marTop w:val="0"/>
              <w:marBottom w:val="0"/>
              <w:divBdr>
                <w:top w:val="none" w:sz="0" w:space="0" w:color="auto"/>
                <w:left w:val="none" w:sz="0" w:space="0" w:color="auto"/>
                <w:bottom w:val="none" w:sz="0" w:space="0" w:color="auto"/>
                <w:right w:val="none" w:sz="0" w:space="0" w:color="auto"/>
              </w:divBdr>
            </w:div>
            <w:div w:id="1397162936">
              <w:marLeft w:val="0"/>
              <w:marRight w:val="0"/>
              <w:marTop w:val="0"/>
              <w:marBottom w:val="0"/>
              <w:divBdr>
                <w:top w:val="none" w:sz="0" w:space="0" w:color="auto"/>
                <w:left w:val="none" w:sz="0" w:space="0" w:color="auto"/>
                <w:bottom w:val="none" w:sz="0" w:space="0" w:color="auto"/>
                <w:right w:val="none" w:sz="0" w:space="0" w:color="auto"/>
              </w:divBdr>
            </w:div>
            <w:div w:id="649290933">
              <w:marLeft w:val="0"/>
              <w:marRight w:val="0"/>
              <w:marTop w:val="0"/>
              <w:marBottom w:val="0"/>
              <w:divBdr>
                <w:top w:val="none" w:sz="0" w:space="0" w:color="auto"/>
                <w:left w:val="none" w:sz="0" w:space="0" w:color="auto"/>
                <w:bottom w:val="none" w:sz="0" w:space="0" w:color="auto"/>
                <w:right w:val="none" w:sz="0" w:space="0" w:color="auto"/>
              </w:divBdr>
            </w:div>
            <w:div w:id="154230700">
              <w:marLeft w:val="0"/>
              <w:marRight w:val="0"/>
              <w:marTop w:val="0"/>
              <w:marBottom w:val="0"/>
              <w:divBdr>
                <w:top w:val="none" w:sz="0" w:space="0" w:color="auto"/>
                <w:left w:val="none" w:sz="0" w:space="0" w:color="auto"/>
                <w:bottom w:val="none" w:sz="0" w:space="0" w:color="auto"/>
                <w:right w:val="none" w:sz="0" w:space="0" w:color="auto"/>
              </w:divBdr>
            </w:div>
            <w:div w:id="1655522414">
              <w:marLeft w:val="0"/>
              <w:marRight w:val="0"/>
              <w:marTop w:val="0"/>
              <w:marBottom w:val="0"/>
              <w:divBdr>
                <w:top w:val="none" w:sz="0" w:space="0" w:color="auto"/>
                <w:left w:val="none" w:sz="0" w:space="0" w:color="auto"/>
                <w:bottom w:val="none" w:sz="0" w:space="0" w:color="auto"/>
                <w:right w:val="none" w:sz="0" w:space="0" w:color="auto"/>
              </w:divBdr>
            </w:div>
            <w:div w:id="1424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13" Type="http://schemas.openxmlformats.org/officeDocument/2006/relationships/hyperlink" Target="mailto:kancelaria@uodo.gov.pl" TargetMode="External"/><Relationship Id="rId18" Type="http://schemas.openxmlformats.org/officeDocument/2006/relationships/hyperlink" Target="mailto:kancelaria@uodo.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ancelaria@uodo.gov.pl" TargetMode="External"/><Relationship Id="rId17" Type="http://schemas.openxmlformats.org/officeDocument/2006/relationships/hyperlink" Target="mailto:kancelaria@uodo.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facebook.com/policy.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uodo.gov.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kancelaria@uodo.gov.pl" TargetMode="External"/><Relationship Id="rId23" Type="http://schemas.openxmlformats.org/officeDocument/2006/relationships/footer" Target="footer2.xml"/><Relationship Id="rId10" Type="http://schemas.openxmlformats.org/officeDocument/2006/relationships/hyperlink" Target="mailto:kancelaria@uodo.gov.pl" TargetMode="External"/><Relationship Id="rId19"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kancelaria@uodo.gov.pl" TargetMode="External"/><Relationship Id="rId14" Type="http://schemas.openxmlformats.org/officeDocument/2006/relationships/hyperlink" Target="mailto:kancelaria@uodo.gov.pl" TargetMode="Externa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FB53-5983-4C5E-B721-5A63684E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5610</Words>
  <Characters>33662</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39194</CharactersWithSpaces>
  <SharedDoc>false</SharedDoc>
  <HLinks>
    <vt:vector size="258" baseType="variant">
      <vt:variant>
        <vt:i4>1572919</vt:i4>
      </vt:variant>
      <vt:variant>
        <vt:i4>254</vt:i4>
      </vt:variant>
      <vt:variant>
        <vt:i4>0</vt:i4>
      </vt:variant>
      <vt:variant>
        <vt:i4>5</vt:i4>
      </vt:variant>
      <vt:variant>
        <vt:lpwstr/>
      </vt:variant>
      <vt:variant>
        <vt:lpwstr>_Toc416519420</vt:lpwstr>
      </vt:variant>
      <vt:variant>
        <vt:i4>1769527</vt:i4>
      </vt:variant>
      <vt:variant>
        <vt:i4>248</vt:i4>
      </vt:variant>
      <vt:variant>
        <vt:i4>0</vt:i4>
      </vt:variant>
      <vt:variant>
        <vt:i4>5</vt:i4>
      </vt:variant>
      <vt:variant>
        <vt:lpwstr/>
      </vt:variant>
      <vt:variant>
        <vt:lpwstr>_Toc416519419</vt:lpwstr>
      </vt:variant>
      <vt:variant>
        <vt:i4>1769527</vt:i4>
      </vt:variant>
      <vt:variant>
        <vt:i4>242</vt:i4>
      </vt:variant>
      <vt:variant>
        <vt:i4>0</vt:i4>
      </vt:variant>
      <vt:variant>
        <vt:i4>5</vt:i4>
      </vt:variant>
      <vt:variant>
        <vt:lpwstr/>
      </vt:variant>
      <vt:variant>
        <vt:lpwstr>_Toc416519418</vt:lpwstr>
      </vt:variant>
      <vt:variant>
        <vt:i4>1769527</vt:i4>
      </vt:variant>
      <vt:variant>
        <vt:i4>236</vt:i4>
      </vt:variant>
      <vt:variant>
        <vt:i4>0</vt:i4>
      </vt:variant>
      <vt:variant>
        <vt:i4>5</vt:i4>
      </vt:variant>
      <vt:variant>
        <vt:lpwstr/>
      </vt:variant>
      <vt:variant>
        <vt:lpwstr>_Toc416519417</vt:lpwstr>
      </vt:variant>
      <vt:variant>
        <vt:i4>1769527</vt:i4>
      </vt:variant>
      <vt:variant>
        <vt:i4>230</vt:i4>
      </vt:variant>
      <vt:variant>
        <vt:i4>0</vt:i4>
      </vt:variant>
      <vt:variant>
        <vt:i4>5</vt:i4>
      </vt:variant>
      <vt:variant>
        <vt:lpwstr/>
      </vt:variant>
      <vt:variant>
        <vt:lpwstr>_Toc416519416</vt:lpwstr>
      </vt:variant>
      <vt:variant>
        <vt:i4>1769527</vt:i4>
      </vt:variant>
      <vt:variant>
        <vt:i4>224</vt:i4>
      </vt:variant>
      <vt:variant>
        <vt:i4>0</vt:i4>
      </vt:variant>
      <vt:variant>
        <vt:i4>5</vt:i4>
      </vt:variant>
      <vt:variant>
        <vt:lpwstr/>
      </vt:variant>
      <vt:variant>
        <vt:lpwstr>_Toc416519415</vt:lpwstr>
      </vt:variant>
      <vt:variant>
        <vt:i4>1769527</vt:i4>
      </vt:variant>
      <vt:variant>
        <vt:i4>218</vt:i4>
      </vt:variant>
      <vt:variant>
        <vt:i4>0</vt:i4>
      </vt:variant>
      <vt:variant>
        <vt:i4>5</vt:i4>
      </vt:variant>
      <vt:variant>
        <vt:lpwstr/>
      </vt:variant>
      <vt:variant>
        <vt:lpwstr>_Toc416519414</vt:lpwstr>
      </vt:variant>
      <vt:variant>
        <vt:i4>1769527</vt:i4>
      </vt:variant>
      <vt:variant>
        <vt:i4>212</vt:i4>
      </vt:variant>
      <vt:variant>
        <vt:i4>0</vt:i4>
      </vt:variant>
      <vt:variant>
        <vt:i4>5</vt:i4>
      </vt:variant>
      <vt:variant>
        <vt:lpwstr/>
      </vt:variant>
      <vt:variant>
        <vt:lpwstr>_Toc416519413</vt:lpwstr>
      </vt:variant>
      <vt:variant>
        <vt:i4>1769527</vt:i4>
      </vt:variant>
      <vt:variant>
        <vt:i4>206</vt:i4>
      </vt:variant>
      <vt:variant>
        <vt:i4>0</vt:i4>
      </vt:variant>
      <vt:variant>
        <vt:i4>5</vt:i4>
      </vt:variant>
      <vt:variant>
        <vt:lpwstr/>
      </vt:variant>
      <vt:variant>
        <vt:lpwstr>_Toc416519412</vt:lpwstr>
      </vt:variant>
      <vt:variant>
        <vt:i4>1769527</vt:i4>
      </vt:variant>
      <vt:variant>
        <vt:i4>200</vt:i4>
      </vt:variant>
      <vt:variant>
        <vt:i4>0</vt:i4>
      </vt:variant>
      <vt:variant>
        <vt:i4>5</vt:i4>
      </vt:variant>
      <vt:variant>
        <vt:lpwstr/>
      </vt:variant>
      <vt:variant>
        <vt:lpwstr>_Toc416519411</vt:lpwstr>
      </vt:variant>
      <vt:variant>
        <vt:i4>1769527</vt:i4>
      </vt:variant>
      <vt:variant>
        <vt:i4>194</vt:i4>
      </vt:variant>
      <vt:variant>
        <vt:i4>0</vt:i4>
      </vt:variant>
      <vt:variant>
        <vt:i4>5</vt:i4>
      </vt:variant>
      <vt:variant>
        <vt:lpwstr/>
      </vt:variant>
      <vt:variant>
        <vt:lpwstr>_Toc416519410</vt:lpwstr>
      </vt:variant>
      <vt:variant>
        <vt:i4>1703991</vt:i4>
      </vt:variant>
      <vt:variant>
        <vt:i4>188</vt:i4>
      </vt:variant>
      <vt:variant>
        <vt:i4>0</vt:i4>
      </vt:variant>
      <vt:variant>
        <vt:i4>5</vt:i4>
      </vt:variant>
      <vt:variant>
        <vt:lpwstr/>
      </vt:variant>
      <vt:variant>
        <vt:lpwstr>_Toc416519409</vt:lpwstr>
      </vt:variant>
      <vt:variant>
        <vt:i4>1703991</vt:i4>
      </vt:variant>
      <vt:variant>
        <vt:i4>182</vt:i4>
      </vt:variant>
      <vt:variant>
        <vt:i4>0</vt:i4>
      </vt:variant>
      <vt:variant>
        <vt:i4>5</vt:i4>
      </vt:variant>
      <vt:variant>
        <vt:lpwstr/>
      </vt:variant>
      <vt:variant>
        <vt:lpwstr>_Toc416519408</vt:lpwstr>
      </vt:variant>
      <vt:variant>
        <vt:i4>1703991</vt:i4>
      </vt:variant>
      <vt:variant>
        <vt:i4>176</vt:i4>
      </vt:variant>
      <vt:variant>
        <vt:i4>0</vt:i4>
      </vt:variant>
      <vt:variant>
        <vt:i4>5</vt:i4>
      </vt:variant>
      <vt:variant>
        <vt:lpwstr/>
      </vt:variant>
      <vt:variant>
        <vt:lpwstr>_Toc416519407</vt:lpwstr>
      </vt:variant>
      <vt:variant>
        <vt:i4>1703991</vt:i4>
      </vt:variant>
      <vt:variant>
        <vt:i4>170</vt:i4>
      </vt:variant>
      <vt:variant>
        <vt:i4>0</vt:i4>
      </vt:variant>
      <vt:variant>
        <vt:i4>5</vt:i4>
      </vt:variant>
      <vt:variant>
        <vt:lpwstr/>
      </vt:variant>
      <vt:variant>
        <vt:lpwstr>_Toc416519406</vt:lpwstr>
      </vt:variant>
      <vt:variant>
        <vt:i4>1703991</vt:i4>
      </vt:variant>
      <vt:variant>
        <vt:i4>164</vt:i4>
      </vt:variant>
      <vt:variant>
        <vt:i4>0</vt:i4>
      </vt:variant>
      <vt:variant>
        <vt:i4>5</vt:i4>
      </vt:variant>
      <vt:variant>
        <vt:lpwstr/>
      </vt:variant>
      <vt:variant>
        <vt:lpwstr>_Toc416519405</vt:lpwstr>
      </vt:variant>
      <vt:variant>
        <vt:i4>1703991</vt:i4>
      </vt:variant>
      <vt:variant>
        <vt:i4>158</vt:i4>
      </vt:variant>
      <vt:variant>
        <vt:i4>0</vt:i4>
      </vt:variant>
      <vt:variant>
        <vt:i4>5</vt:i4>
      </vt:variant>
      <vt:variant>
        <vt:lpwstr/>
      </vt:variant>
      <vt:variant>
        <vt:lpwstr>_Toc416519404</vt:lpwstr>
      </vt:variant>
      <vt:variant>
        <vt:i4>1703991</vt:i4>
      </vt:variant>
      <vt:variant>
        <vt:i4>152</vt:i4>
      </vt:variant>
      <vt:variant>
        <vt:i4>0</vt:i4>
      </vt:variant>
      <vt:variant>
        <vt:i4>5</vt:i4>
      </vt:variant>
      <vt:variant>
        <vt:lpwstr/>
      </vt:variant>
      <vt:variant>
        <vt:lpwstr>_Toc416519403</vt:lpwstr>
      </vt:variant>
      <vt:variant>
        <vt:i4>1703991</vt:i4>
      </vt:variant>
      <vt:variant>
        <vt:i4>146</vt:i4>
      </vt:variant>
      <vt:variant>
        <vt:i4>0</vt:i4>
      </vt:variant>
      <vt:variant>
        <vt:i4>5</vt:i4>
      </vt:variant>
      <vt:variant>
        <vt:lpwstr/>
      </vt:variant>
      <vt:variant>
        <vt:lpwstr>_Toc416519402</vt:lpwstr>
      </vt:variant>
      <vt:variant>
        <vt:i4>1703991</vt:i4>
      </vt:variant>
      <vt:variant>
        <vt:i4>140</vt:i4>
      </vt:variant>
      <vt:variant>
        <vt:i4>0</vt:i4>
      </vt:variant>
      <vt:variant>
        <vt:i4>5</vt:i4>
      </vt:variant>
      <vt:variant>
        <vt:lpwstr/>
      </vt:variant>
      <vt:variant>
        <vt:lpwstr>_Toc416519401</vt:lpwstr>
      </vt:variant>
      <vt:variant>
        <vt:i4>1703991</vt:i4>
      </vt:variant>
      <vt:variant>
        <vt:i4>134</vt:i4>
      </vt:variant>
      <vt:variant>
        <vt:i4>0</vt:i4>
      </vt:variant>
      <vt:variant>
        <vt:i4>5</vt:i4>
      </vt:variant>
      <vt:variant>
        <vt:lpwstr/>
      </vt:variant>
      <vt:variant>
        <vt:lpwstr>_Toc416519400</vt:lpwstr>
      </vt:variant>
      <vt:variant>
        <vt:i4>1245232</vt:i4>
      </vt:variant>
      <vt:variant>
        <vt:i4>128</vt:i4>
      </vt:variant>
      <vt:variant>
        <vt:i4>0</vt:i4>
      </vt:variant>
      <vt:variant>
        <vt:i4>5</vt:i4>
      </vt:variant>
      <vt:variant>
        <vt:lpwstr/>
      </vt:variant>
      <vt:variant>
        <vt:lpwstr>_Toc416519399</vt:lpwstr>
      </vt:variant>
      <vt:variant>
        <vt:i4>1245232</vt:i4>
      </vt:variant>
      <vt:variant>
        <vt:i4>122</vt:i4>
      </vt:variant>
      <vt:variant>
        <vt:i4>0</vt:i4>
      </vt:variant>
      <vt:variant>
        <vt:i4>5</vt:i4>
      </vt:variant>
      <vt:variant>
        <vt:lpwstr/>
      </vt:variant>
      <vt:variant>
        <vt:lpwstr>_Toc416519398</vt:lpwstr>
      </vt:variant>
      <vt:variant>
        <vt:i4>1245232</vt:i4>
      </vt:variant>
      <vt:variant>
        <vt:i4>116</vt:i4>
      </vt:variant>
      <vt:variant>
        <vt:i4>0</vt:i4>
      </vt:variant>
      <vt:variant>
        <vt:i4>5</vt:i4>
      </vt:variant>
      <vt:variant>
        <vt:lpwstr/>
      </vt:variant>
      <vt:variant>
        <vt:lpwstr>_Toc416519397</vt:lpwstr>
      </vt:variant>
      <vt:variant>
        <vt:i4>1245232</vt:i4>
      </vt:variant>
      <vt:variant>
        <vt:i4>110</vt:i4>
      </vt:variant>
      <vt:variant>
        <vt:i4>0</vt:i4>
      </vt:variant>
      <vt:variant>
        <vt:i4>5</vt:i4>
      </vt:variant>
      <vt:variant>
        <vt:lpwstr/>
      </vt:variant>
      <vt:variant>
        <vt:lpwstr>_Toc416519396</vt:lpwstr>
      </vt:variant>
      <vt:variant>
        <vt:i4>1245232</vt:i4>
      </vt:variant>
      <vt:variant>
        <vt:i4>104</vt:i4>
      </vt:variant>
      <vt:variant>
        <vt:i4>0</vt:i4>
      </vt:variant>
      <vt:variant>
        <vt:i4>5</vt:i4>
      </vt:variant>
      <vt:variant>
        <vt:lpwstr/>
      </vt:variant>
      <vt:variant>
        <vt:lpwstr>_Toc416519395</vt:lpwstr>
      </vt:variant>
      <vt:variant>
        <vt:i4>1245232</vt:i4>
      </vt:variant>
      <vt:variant>
        <vt:i4>98</vt:i4>
      </vt:variant>
      <vt:variant>
        <vt:i4>0</vt:i4>
      </vt:variant>
      <vt:variant>
        <vt:i4>5</vt:i4>
      </vt:variant>
      <vt:variant>
        <vt:lpwstr/>
      </vt:variant>
      <vt:variant>
        <vt:lpwstr>_Toc416519394</vt:lpwstr>
      </vt:variant>
      <vt:variant>
        <vt:i4>1245232</vt:i4>
      </vt:variant>
      <vt:variant>
        <vt:i4>92</vt:i4>
      </vt:variant>
      <vt:variant>
        <vt:i4>0</vt:i4>
      </vt:variant>
      <vt:variant>
        <vt:i4>5</vt:i4>
      </vt:variant>
      <vt:variant>
        <vt:lpwstr/>
      </vt:variant>
      <vt:variant>
        <vt:lpwstr>_Toc416519393</vt:lpwstr>
      </vt:variant>
      <vt:variant>
        <vt:i4>1245232</vt:i4>
      </vt:variant>
      <vt:variant>
        <vt:i4>86</vt:i4>
      </vt:variant>
      <vt:variant>
        <vt:i4>0</vt:i4>
      </vt:variant>
      <vt:variant>
        <vt:i4>5</vt:i4>
      </vt:variant>
      <vt:variant>
        <vt:lpwstr/>
      </vt:variant>
      <vt:variant>
        <vt:lpwstr>_Toc416519392</vt:lpwstr>
      </vt:variant>
      <vt:variant>
        <vt:i4>1245232</vt:i4>
      </vt:variant>
      <vt:variant>
        <vt:i4>80</vt:i4>
      </vt:variant>
      <vt:variant>
        <vt:i4>0</vt:i4>
      </vt:variant>
      <vt:variant>
        <vt:i4>5</vt:i4>
      </vt:variant>
      <vt:variant>
        <vt:lpwstr/>
      </vt:variant>
      <vt:variant>
        <vt:lpwstr>_Toc416519391</vt:lpwstr>
      </vt:variant>
      <vt:variant>
        <vt:i4>1245232</vt:i4>
      </vt:variant>
      <vt:variant>
        <vt:i4>74</vt:i4>
      </vt:variant>
      <vt:variant>
        <vt:i4>0</vt:i4>
      </vt:variant>
      <vt:variant>
        <vt:i4>5</vt:i4>
      </vt:variant>
      <vt:variant>
        <vt:lpwstr/>
      </vt:variant>
      <vt:variant>
        <vt:lpwstr>_Toc416519390</vt:lpwstr>
      </vt:variant>
      <vt:variant>
        <vt:i4>1179696</vt:i4>
      </vt:variant>
      <vt:variant>
        <vt:i4>68</vt:i4>
      </vt:variant>
      <vt:variant>
        <vt:i4>0</vt:i4>
      </vt:variant>
      <vt:variant>
        <vt:i4>5</vt:i4>
      </vt:variant>
      <vt:variant>
        <vt:lpwstr/>
      </vt:variant>
      <vt:variant>
        <vt:lpwstr>_Toc416519389</vt:lpwstr>
      </vt:variant>
      <vt:variant>
        <vt:i4>1179696</vt:i4>
      </vt:variant>
      <vt:variant>
        <vt:i4>62</vt:i4>
      </vt:variant>
      <vt:variant>
        <vt:i4>0</vt:i4>
      </vt:variant>
      <vt:variant>
        <vt:i4>5</vt:i4>
      </vt:variant>
      <vt:variant>
        <vt:lpwstr/>
      </vt:variant>
      <vt:variant>
        <vt:lpwstr>_Toc416519388</vt:lpwstr>
      </vt:variant>
      <vt:variant>
        <vt:i4>1179696</vt:i4>
      </vt:variant>
      <vt:variant>
        <vt:i4>56</vt:i4>
      </vt:variant>
      <vt:variant>
        <vt:i4>0</vt:i4>
      </vt:variant>
      <vt:variant>
        <vt:i4>5</vt:i4>
      </vt:variant>
      <vt:variant>
        <vt:lpwstr/>
      </vt:variant>
      <vt:variant>
        <vt:lpwstr>_Toc416519387</vt:lpwstr>
      </vt:variant>
      <vt:variant>
        <vt:i4>1179696</vt:i4>
      </vt:variant>
      <vt:variant>
        <vt:i4>50</vt:i4>
      </vt:variant>
      <vt:variant>
        <vt:i4>0</vt:i4>
      </vt:variant>
      <vt:variant>
        <vt:i4>5</vt:i4>
      </vt:variant>
      <vt:variant>
        <vt:lpwstr/>
      </vt:variant>
      <vt:variant>
        <vt:lpwstr>_Toc416519386</vt:lpwstr>
      </vt:variant>
      <vt:variant>
        <vt:i4>1179696</vt:i4>
      </vt:variant>
      <vt:variant>
        <vt:i4>44</vt:i4>
      </vt:variant>
      <vt:variant>
        <vt:i4>0</vt:i4>
      </vt:variant>
      <vt:variant>
        <vt:i4>5</vt:i4>
      </vt:variant>
      <vt:variant>
        <vt:lpwstr/>
      </vt:variant>
      <vt:variant>
        <vt:lpwstr>_Toc416519385</vt:lpwstr>
      </vt:variant>
      <vt:variant>
        <vt:i4>1179696</vt:i4>
      </vt:variant>
      <vt:variant>
        <vt:i4>38</vt:i4>
      </vt:variant>
      <vt:variant>
        <vt:i4>0</vt:i4>
      </vt:variant>
      <vt:variant>
        <vt:i4>5</vt:i4>
      </vt:variant>
      <vt:variant>
        <vt:lpwstr/>
      </vt:variant>
      <vt:variant>
        <vt:lpwstr>_Toc416519384</vt:lpwstr>
      </vt:variant>
      <vt:variant>
        <vt:i4>1179696</vt:i4>
      </vt:variant>
      <vt:variant>
        <vt:i4>32</vt:i4>
      </vt:variant>
      <vt:variant>
        <vt:i4>0</vt:i4>
      </vt:variant>
      <vt:variant>
        <vt:i4>5</vt:i4>
      </vt:variant>
      <vt:variant>
        <vt:lpwstr/>
      </vt:variant>
      <vt:variant>
        <vt:lpwstr>_Toc416519383</vt:lpwstr>
      </vt:variant>
      <vt:variant>
        <vt:i4>1179696</vt:i4>
      </vt:variant>
      <vt:variant>
        <vt:i4>26</vt:i4>
      </vt:variant>
      <vt:variant>
        <vt:i4>0</vt:i4>
      </vt:variant>
      <vt:variant>
        <vt:i4>5</vt:i4>
      </vt:variant>
      <vt:variant>
        <vt:lpwstr/>
      </vt:variant>
      <vt:variant>
        <vt:lpwstr>_Toc416519382</vt:lpwstr>
      </vt:variant>
      <vt:variant>
        <vt:i4>1179696</vt:i4>
      </vt:variant>
      <vt:variant>
        <vt:i4>20</vt:i4>
      </vt:variant>
      <vt:variant>
        <vt:i4>0</vt:i4>
      </vt:variant>
      <vt:variant>
        <vt:i4>5</vt:i4>
      </vt:variant>
      <vt:variant>
        <vt:lpwstr/>
      </vt:variant>
      <vt:variant>
        <vt:lpwstr>_Toc416519381</vt:lpwstr>
      </vt:variant>
      <vt:variant>
        <vt:i4>1179696</vt:i4>
      </vt:variant>
      <vt:variant>
        <vt:i4>14</vt:i4>
      </vt:variant>
      <vt:variant>
        <vt:i4>0</vt:i4>
      </vt:variant>
      <vt:variant>
        <vt:i4>5</vt:i4>
      </vt:variant>
      <vt:variant>
        <vt:lpwstr/>
      </vt:variant>
      <vt:variant>
        <vt:lpwstr>_Toc416519380</vt:lpwstr>
      </vt:variant>
      <vt:variant>
        <vt:i4>1900592</vt:i4>
      </vt:variant>
      <vt:variant>
        <vt:i4>8</vt:i4>
      </vt:variant>
      <vt:variant>
        <vt:i4>0</vt:i4>
      </vt:variant>
      <vt:variant>
        <vt:i4>5</vt:i4>
      </vt:variant>
      <vt:variant>
        <vt:lpwstr/>
      </vt:variant>
      <vt:variant>
        <vt:lpwstr>_Toc416519379</vt:lpwstr>
      </vt:variant>
      <vt:variant>
        <vt:i4>1900592</vt:i4>
      </vt:variant>
      <vt:variant>
        <vt:i4>2</vt:i4>
      </vt:variant>
      <vt:variant>
        <vt:i4>0</vt:i4>
      </vt:variant>
      <vt:variant>
        <vt:i4>5</vt:i4>
      </vt:variant>
      <vt:variant>
        <vt:lpwstr/>
      </vt:variant>
      <vt:variant>
        <vt:lpwstr>_Toc416519378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Piasecki</dc:creator>
  <cp:keywords/>
  <dc:description/>
  <cp:lastModifiedBy>Mateusz Woźniak</cp:lastModifiedBy>
  <cp:revision>10</cp:revision>
  <cp:lastPrinted>2018-06-23T14:51:00Z</cp:lastPrinted>
  <dcterms:created xsi:type="dcterms:W3CDTF">2021-04-09T02:46:00Z</dcterms:created>
  <dcterms:modified xsi:type="dcterms:W3CDTF">2022-10-27T12:36:00Z</dcterms:modified>
</cp:coreProperties>
</file>