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46"/>
        <w:tblW w:w="10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35"/>
        <w:gridCol w:w="2835"/>
        <w:gridCol w:w="2697"/>
      </w:tblGrid>
      <w:tr w:rsidR="007D454B" w:rsidTr="003058E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Profil kształcenia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Przedmioty realizowane                     w zakresie rozszerzonym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Nauczane </w:t>
            </w:r>
          </w:p>
          <w:p w:rsidR="007D454B" w:rsidRDefault="001170DD" w:rsidP="003058E6">
            <w:pPr>
              <w:pStyle w:val="Standard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języki obce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5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Punktowane przedmioty</w:t>
            </w:r>
          </w:p>
        </w:tc>
      </w:tr>
      <w:tr w:rsidR="007D454B" w:rsidTr="003058E6">
        <w:trPr>
          <w:trHeight w:val="174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A</w:t>
            </w:r>
          </w:p>
          <w:p w:rsidR="007D454B" w:rsidRDefault="007D454B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8767D8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prawniczo -dziennikarski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historia</w:t>
            </w:r>
          </w:p>
          <w:p w:rsidR="007D454B" w:rsidRPr="009D0DA7" w:rsidRDefault="001170DD" w:rsidP="003058E6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łaciński </w:t>
            </w:r>
            <w:r w:rsidR="009D0DA7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</w:rPr>
              <w:t>i kultura antyczna</w:t>
            </w:r>
          </w:p>
          <w:p w:rsidR="007D454B" w:rsidRDefault="001170DD" w:rsidP="003058E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wyboru: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francuski 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rosyjski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historia</w:t>
            </w:r>
          </w:p>
        </w:tc>
      </w:tr>
      <w:tr w:rsidR="007D454B" w:rsidTr="003058E6">
        <w:trPr>
          <w:trHeight w:val="154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B</w:t>
            </w:r>
          </w:p>
          <w:p w:rsidR="007D454B" w:rsidRDefault="007D454B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9D0DA7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t</w:t>
            </w:r>
            <w:r w:rsidR="008767D8">
              <w:rPr>
                <w:rFonts w:ascii="Arial Black" w:hAnsi="Arial Black"/>
                <w:sz w:val="22"/>
              </w:rPr>
              <w:t>urystyczny</w:t>
            </w:r>
          </w:p>
          <w:p w:rsidR="009D0DA7" w:rsidRDefault="008767D8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(</w:t>
            </w:r>
            <w:r w:rsidR="000F0125">
              <w:rPr>
                <w:rFonts w:ascii="Arial Black" w:hAnsi="Arial Black"/>
                <w:sz w:val="22"/>
              </w:rPr>
              <w:t xml:space="preserve">klasa </w:t>
            </w:r>
            <w:r>
              <w:rPr>
                <w:rFonts w:ascii="Arial Black" w:hAnsi="Arial Black"/>
                <w:sz w:val="22"/>
              </w:rPr>
              <w:t>integracyjn</w:t>
            </w:r>
            <w:r w:rsidR="000F0125">
              <w:rPr>
                <w:rFonts w:ascii="Arial Black" w:hAnsi="Arial Black"/>
                <w:sz w:val="22"/>
              </w:rPr>
              <w:t>a</w:t>
            </w:r>
            <w:r w:rsidR="009D0DA7">
              <w:rPr>
                <w:rFonts w:ascii="Arial Black" w:hAnsi="Arial Black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Pr="009D0DA7" w:rsidRDefault="001170DD" w:rsidP="003058E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geografia</w:t>
            </w:r>
          </w:p>
          <w:p w:rsidR="007D454B" w:rsidRDefault="001170DD" w:rsidP="003058E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historia sztuki</w:t>
            </w:r>
            <w:r w:rsidR="009D0DA7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</w:t>
            </w:r>
          </w:p>
          <w:p w:rsidR="007D454B" w:rsidRDefault="001170DD" w:rsidP="003058E6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3058E6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geografia</w:t>
            </w:r>
          </w:p>
        </w:tc>
      </w:tr>
      <w:tr w:rsidR="007D454B" w:rsidTr="003058E6">
        <w:trPr>
          <w:trHeight w:val="19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C</w:t>
            </w:r>
          </w:p>
          <w:p w:rsidR="007D454B" w:rsidRDefault="007D454B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2B4D59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politechniczny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9D0DA7" w:rsidRDefault="009D0DA7" w:rsidP="003058E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fizyka</w:t>
            </w:r>
          </w:p>
          <w:p w:rsidR="007D454B" w:rsidRDefault="001170DD" w:rsidP="003058E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informatyka</w:t>
            </w:r>
          </w:p>
          <w:p w:rsidR="007D454B" w:rsidRPr="009D0DA7" w:rsidRDefault="007D454B" w:rsidP="003058E6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wyboru:</w:t>
            </w:r>
          </w:p>
          <w:p w:rsidR="007D454B" w:rsidRDefault="001170DD" w:rsidP="003058E6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francuski </w:t>
            </w:r>
          </w:p>
          <w:p w:rsidR="007D454B" w:rsidRDefault="001170DD" w:rsidP="003058E6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rosyjski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informatyka</w:t>
            </w:r>
            <w:r w:rsidR="009D0DA7">
              <w:rPr>
                <w:rFonts w:ascii="Calibri" w:hAnsi="Calibri" w:cs="Calibri"/>
                <w:sz w:val="22"/>
                <w:szCs w:val="22"/>
              </w:rPr>
              <w:t xml:space="preserve"> lub fizyka (ocena wyższa)</w:t>
            </w:r>
          </w:p>
        </w:tc>
      </w:tr>
      <w:tr w:rsidR="007D454B" w:rsidTr="003058E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E</w:t>
            </w:r>
          </w:p>
          <w:p w:rsidR="007D454B" w:rsidRDefault="007D454B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1170DD" w:rsidP="003058E6">
            <w:pPr>
              <w:pStyle w:val="Standard"/>
              <w:jc w:val="center"/>
            </w:pPr>
            <w:r>
              <w:rPr>
                <w:rFonts w:ascii="Arial Black" w:hAnsi="Arial Black"/>
                <w:sz w:val="22"/>
              </w:rPr>
              <w:t>dwuję</w:t>
            </w:r>
            <w:r>
              <w:rPr>
                <w:rFonts w:ascii="Arial Black" w:hAnsi="Arial Black"/>
                <w:sz w:val="22"/>
                <w:shd w:val="clear" w:color="auto" w:fill="BDD6EE"/>
              </w:rPr>
              <w:t>z</w:t>
            </w:r>
            <w:r w:rsidR="000F0125">
              <w:rPr>
                <w:rFonts w:ascii="Arial Black" w:hAnsi="Arial Black"/>
                <w:sz w:val="22"/>
              </w:rPr>
              <w:t>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drugi język obcy</w:t>
            </w:r>
          </w:p>
          <w:p w:rsidR="007D454B" w:rsidRDefault="001170DD" w:rsidP="003058E6">
            <w:pPr>
              <w:pStyle w:val="Standard"/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do wyboru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D454B" w:rsidRDefault="001170DD" w:rsidP="003058E6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geografia/ </w:t>
            </w:r>
            <w:r w:rsidR="009D0DA7">
              <w:rPr>
                <w:rFonts w:ascii="Calibri" w:hAnsi="Calibri" w:cs="Calibri"/>
                <w:sz w:val="22"/>
                <w:szCs w:val="22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wyboru:</w:t>
            </w:r>
          </w:p>
          <w:p w:rsidR="007D454B" w:rsidRDefault="001170DD" w:rsidP="003058E6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  <w:p w:rsidR="007D454B" w:rsidRDefault="007D454B" w:rsidP="003058E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9D0DA7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</w:t>
            </w:r>
            <w:r w:rsidR="003058E6">
              <w:rPr>
                <w:rFonts w:ascii="Calibri" w:hAnsi="Calibri" w:cs="Calibri"/>
                <w:sz w:val="22"/>
                <w:szCs w:val="22"/>
              </w:rPr>
              <w:t>k obcy obowiązkowy (ocena wyższa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D454B" w:rsidRDefault="001170DD" w:rsidP="003058E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geografia  </w:t>
            </w:r>
            <w:r w:rsidR="003058E6">
              <w:rPr>
                <w:rFonts w:ascii="Calibri" w:hAnsi="Calibri" w:cs="Calibri"/>
                <w:sz w:val="22"/>
                <w:szCs w:val="22"/>
              </w:rPr>
              <w:t>lub historia (ocena wyższa</w:t>
            </w:r>
            <w:r w:rsidR="009D0DA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D454B" w:rsidRDefault="009D0DA7" w:rsidP="003058E6">
            <w:pPr>
              <w:pStyle w:val="Standard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test z języka angielskiego !! 04.06.2024</w:t>
            </w:r>
            <w:r w:rsidR="001170D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r. godz. 15.00           w I LO </w:t>
            </w:r>
          </w:p>
          <w:p w:rsidR="007D454B" w:rsidRDefault="001170DD" w:rsidP="003058E6">
            <w:pPr>
              <w:pStyle w:val="Standard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termin dodatkowy </w:t>
            </w:r>
          </w:p>
          <w:p w:rsidR="007D454B" w:rsidRDefault="009D0DA7" w:rsidP="003058E6">
            <w:pPr>
              <w:pStyle w:val="Standard"/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18.06.2024</w:t>
            </w:r>
            <w:r w:rsidR="001170D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r. godz. 15.00</w:t>
            </w:r>
            <w:r w:rsidR="001170D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7D454B" w:rsidTr="003058E6">
        <w:trPr>
          <w:trHeight w:val="18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F</w:t>
            </w:r>
          </w:p>
          <w:p w:rsidR="007D454B" w:rsidRDefault="007D454B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0F0125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menadżerski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geografia</w:t>
            </w:r>
          </w:p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wyboru:</w:t>
            </w:r>
          </w:p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francuski </w:t>
            </w:r>
          </w:p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rosyjski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geografia</w:t>
            </w:r>
          </w:p>
        </w:tc>
      </w:tr>
      <w:tr w:rsidR="007D454B" w:rsidTr="003058E6">
        <w:trPr>
          <w:trHeight w:val="196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G</w:t>
            </w:r>
          </w:p>
          <w:p w:rsidR="007D454B" w:rsidRDefault="007D454B" w:rsidP="003058E6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1170DD" w:rsidP="003058E6">
            <w:pPr>
              <w:pStyle w:val="Standard"/>
              <w:jc w:val="center"/>
            </w:pPr>
            <w:r>
              <w:rPr>
                <w:rFonts w:ascii="Arial Black" w:hAnsi="Arial Black"/>
                <w:sz w:val="22"/>
              </w:rPr>
              <w:t>biologi</w:t>
            </w:r>
            <w:r>
              <w:rPr>
                <w:rFonts w:ascii="Arial Black" w:hAnsi="Arial Black"/>
                <w:sz w:val="22"/>
                <w:shd w:val="clear" w:color="auto" w:fill="BDD6EE"/>
              </w:rPr>
              <w:t>c</w:t>
            </w:r>
            <w:r w:rsidR="000F0125">
              <w:rPr>
                <w:rFonts w:ascii="Arial Black" w:hAnsi="Arial Black"/>
                <w:sz w:val="22"/>
              </w:rPr>
              <w:t>zno- chemiczny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biologia</w:t>
            </w:r>
          </w:p>
          <w:p w:rsidR="007D454B" w:rsidRDefault="001170DD" w:rsidP="003058E6">
            <w:pPr>
              <w:pStyle w:val="Standard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chemia</w:t>
            </w:r>
          </w:p>
          <w:p w:rsidR="007D454B" w:rsidRDefault="001170DD" w:rsidP="003058E6">
            <w:pPr>
              <w:pStyle w:val="Standard"/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do wyboru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D454B" w:rsidRDefault="001170DD" w:rsidP="003058E6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matematyka/</w:t>
            </w:r>
            <w:r w:rsidR="009D0DA7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DA7">
              <w:rPr>
                <w:rFonts w:ascii="Calibri" w:hAnsi="Calibri" w:cs="Calibri"/>
                <w:sz w:val="22"/>
                <w:szCs w:val="22"/>
              </w:rPr>
              <w:t>j.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wyboru:</w:t>
            </w:r>
          </w:p>
          <w:p w:rsidR="007D454B" w:rsidRDefault="001170DD" w:rsidP="003058E6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francuski </w:t>
            </w:r>
          </w:p>
          <w:p w:rsidR="007D454B" w:rsidRDefault="001170DD" w:rsidP="003058E6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rosyjski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3058E6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3058E6">
            <w:pPr>
              <w:pStyle w:val="Standard"/>
              <w:numPr>
                <w:ilvl w:val="0"/>
                <w:numId w:val="6"/>
              </w:numPr>
              <w:shd w:val="clear" w:color="auto" w:fill="F6D6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3058E6">
            <w:pPr>
              <w:pStyle w:val="Standard"/>
              <w:numPr>
                <w:ilvl w:val="0"/>
                <w:numId w:val="6"/>
              </w:numPr>
              <w:shd w:val="clear" w:color="auto" w:fill="F6D6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biologia lub chemia</w:t>
            </w:r>
          </w:p>
          <w:p w:rsidR="007D454B" w:rsidRDefault="001170DD" w:rsidP="003058E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(ocena wyższa)</w:t>
            </w:r>
          </w:p>
        </w:tc>
      </w:tr>
    </w:tbl>
    <w:p w:rsidR="007D454B" w:rsidRPr="009D0DA7" w:rsidRDefault="009D0DA7" w:rsidP="003058E6">
      <w:pPr>
        <w:pStyle w:val="Standard"/>
        <w:spacing w:line="360" w:lineRule="auto"/>
        <w:jc w:val="center"/>
        <w:rPr>
          <w:rFonts w:ascii="Calibri" w:hAnsi="Calibri" w:cs="Calibri"/>
          <w:b/>
          <w:color w:val="002060"/>
          <w:sz w:val="28"/>
          <w:u w:val="single"/>
        </w:rPr>
      </w:pPr>
      <w:r>
        <w:rPr>
          <w:rFonts w:ascii="Calibri" w:hAnsi="Calibri" w:cs="Calibri"/>
          <w:b/>
          <w:color w:val="002060"/>
          <w:sz w:val="28"/>
          <w:u w:val="single"/>
        </w:rPr>
        <w:t xml:space="preserve">Oferta edukacyjna </w:t>
      </w:r>
      <w:r w:rsidR="001170DD">
        <w:rPr>
          <w:rFonts w:ascii="Calibri" w:hAnsi="Calibri" w:cs="Calibri"/>
          <w:b/>
          <w:color w:val="002060"/>
          <w:sz w:val="28"/>
          <w:u w:val="single"/>
        </w:rPr>
        <w:t>I Liceum Ogólnokształcące</w:t>
      </w:r>
      <w:r>
        <w:rPr>
          <w:rFonts w:ascii="Calibri" w:hAnsi="Calibri" w:cs="Calibri"/>
          <w:b/>
          <w:color w:val="002060"/>
          <w:sz w:val="28"/>
          <w:u w:val="single"/>
        </w:rPr>
        <w:t>go</w:t>
      </w:r>
      <w:r w:rsidR="001170DD">
        <w:rPr>
          <w:rFonts w:ascii="Calibri" w:hAnsi="Calibri" w:cs="Calibri"/>
          <w:b/>
          <w:color w:val="002060"/>
          <w:sz w:val="28"/>
          <w:u w:val="single"/>
        </w:rPr>
        <w:t xml:space="preserve"> z Oddziałami Dwujęzycznymi </w:t>
      </w:r>
      <w:r>
        <w:rPr>
          <w:rFonts w:ascii="Calibri" w:hAnsi="Calibri" w:cs="Calibri"/>
          <w:b/>
          <w:color w:val="002060"/>
          <w:sz w:val="28"/>
          <w:u w:val="single"/>
        </w:rPr>
        <w:t xml:space="preserve">                        </w:t>
      </w:r>
      <w:r w:rsidR="001170DD">
        <w:rPr>
          <w:rFonts w:ascii="Calibri" w:hAnsi="Calibri" w:cs="Calibri"/>
          <w:b/>
          <w:color w:val="002060"/>
          <w:sz w:val="28"/>
          <w:u w:val="single"/>
        </w:rPr>
        <w:t>im.H. Derdowskiego w Kartuzach</w:t>
      </w:r>
      <w:r>
        <w:rPr>
          <w:rFonts w:ascii="Calibri" w:hAnsi="Calibri" w:cs="Calibri"/>
          <w:b/>
          <w:color w:val="002060"/>
          <w:sz w:val="28"/>
          <w:u w:val="single"/>
        </w:rPr>
        <w:t xml:space="preserve"> na rok szkolny 2024/25</w:t>
      </w:r>
    </w:p>
    <w:sectPr w:rsidR="007D454B" w:rsidRPr="009D0DA7">
      <w:pgSz w:w="11905" w:h="16837"/>
      <w:pgMar w:top="397" w:right="680" w:bottom="397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65" w:rsidRDefault="00DA2065">
      <w:r>
        <w:separator/>
      </w:r>
    </w:p>
  </w:endnote>
  <w:endnote w:type="continuationSeparator" w:id="0">
    <w:p w:rsidR="00DA2065" w:rsidRDefault="00DA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65" w:rsidRDefault="00DA2065">
      <w:r>
        <w:rPr>
          <w:color w:val="000000"/>
        </w:rPr>
        <w:separator/>
      </w:r>
    </w:p>
  </w:footnote>
  <w:footnote w:type="continuationSeparator" w:id="0">
    <w:p w:rsidR="00DA2065" w:rsidRDefault="00DA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2B9"/>
    <w:multiLevelType w:val="multilevel"/>
    <w:tmpl w:val="B75A91A4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3459C9"/>
    <w:multiLevelType w:val="multilevel"/>
    <w:tmpl w:val="77D6E9C6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BF6A3E"/>
    <w:multiLevelType w:val="multilevel"/>
    <w:tmpl w:val="4F1C5B7C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70059D"/>
    <w:multiLevelType w:val="multilevel"/>
    <w:tmpl w:val="1F98605C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326A7B"/>
    <w:multiLevelType w:val="multilevel"/>
    <w:tmpl w:val="A31CEE6C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A66766"/>
    <w:multiLevelType w:val="multilevel"/>
    <w:tmpl w:val="F9EA2196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F3E2803"/>
    <w:multiLevelType w:val="multilevel"/>
    <w:tmpl w:val="8216E7DA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46B226C"/>
    <w:multiLevelType w:val="multilevel"/>
    <w:tmpl w:val="A3268C12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050BF4"/>
    <w:multiLevelType w:val="multilevel"/>
    <w:tmpl w:val="5D5AD61E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E726842"/>
    <w:multiLevelType w:val="multilevel"/>
    <w:tmpl w:val="D8BC5A8E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211F29"/>
    <w:multiLevelType w:val="multilevel"/>
    <w:tmpl w:val="4D344844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C57C8D"/>
    <w:multiLevelType w:val="multilevel"/>
    <w:tmpl w:val="21FC2B24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9BD4865"/>
    <w:multiLevelType w:val="multilevel"/>
    <w:tmpl w:val="229877E4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B0A3F10"/>
    <w:multiLevelType w:val="multilevel"/>
    <w:tmpl w:val="006CA372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A9158A1"/>
    <w:multiLevelType w:val="multilevel"/>
    <w:tmpl w:val="E3BADF0A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D8B031D"/>
    <w:multiLevelType w:val="multilevel"/>
    <w:tmpl w:val="3A9E3400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F4B2862"/>
    <w:multiLevelType w:val="multilevel"/>
    <w:tmpl w:val="033A1FB4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4B"/>
    <w:rsid w:val="000F0125"/>
    <w:rsid w:val="001170DD"/>
    <w:rsid w:val="00142B13"/>
    <w:rsid w:val="002B4D59"/>
    <w:rsid w:val="003058E6"/>
    <w:rsid w:val="00414FD9"/>
    <w:rsid w:val="007D454B"/>
    <w:rsid w:val="008767D8"/>
    <w:rsid w:val="009D0DA7"/>
    <w:rsid w:val="00D46EA7"/>
    <w:rsid w:val="00D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9162"/>
  <w15:docId w15:val="{9396BDA3-5230-4CFA-ACE0-F7B74D5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DK. Kurowska</dc:creator>
  <cp:lastModifiedBy>Dorota DK. Kurowska</cp:lastModifiedBy>
  <cp:revision>8</cp:revision>
  <cp:lastPrinted>2024-03-11T12:03:00Z</cp:lastPrinted>
  <dcterms:created xsi:type="dcterms:W3CDTF">2022-02-18T13:25:00Z</dcterms:created>
  <dcterms:modified xsi:type="dcterms:W3CDTF">2024-03-15T11:43:00Z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